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A3F39" w14:textId="32EE52D4" w:rsidR="006F49AC" w:rsidRDefault="006F49AC" w:rsidP="00C00E85">
      <w:pPr>
        <w:spacing w:after="0"/>
      </w:pPr>
    </w:p>
    <w:p w14:paraId="7EF22899" w14:textId="77777777" w:rsidR="006F49AC" w:rsidRDefault="006F49AC" w:rsidP="006E792F">
      <w:pPr>
        <w:spacing w:after="0"/>
        <w:jc w:val="center"/>
        <w:rPr>
          <w:rStyle w:val="normaltextrun"/>
          <w:rFonts w:ascii="Arial" w:hAnsi="Arial" w:cs="Arial"/>
          <w:b/>
          <w:bCs/>
          <w:color w:val="1C146B"/>
          <w:sz w:val="28"/>
          <w:szCs w:val="28"/>
          <w:shd w:val="clear" w:color="auto" w:fill="FFFFFF"/>
          <w:lang w:val="en-US"/>
        </w:rPr>
      </w:pPr>
    </w:p>
    <w:p w14:paraId="5F9792BD" w14:textId="0173F61D" w:rsidR="00A817B0" w:rsidRDefault="00A817B0" w:rsidP="006E792F">
      <w:pPr>
        <w:spacing w:after="0"/>
        <w:jc w:val="center"/>
        <w:rPr>
          <w:rStyle w:val="normaltextrun"/>
          <w:rFonts w:ascii="Arial" w:hAnsi="Arial" w:cs="Arial"/>
          <w:b/>
          <w:color w:val="1C146B"/>
          <w:sz w:val="28"/>
          <w:szCs w:val="28"/>
          <w:shd w:val="clear" w:color="auto" w:fill="FFFFFF"/>
          <w:lang w:val="en-US"/>
        </w:rPr>
      </w:pPr>
      <w:r>
        <w:rPr>
          <w:rStyle w:val="normaltextrun"/>
          <w:rFonts w:ascii="Arial" w:hAnsi="Arial" w:cs="Arial"/>
          <w:b/>
          <w:bCs/>
          <w:color w:val="1C146B"/>
          <w:sz w:val="28"/>
          <w:szCs w:val="28"/>
          <w:shd w:val="clear" w:color="auto" w:fill="FFFFFF"/>
          <w:lang w:val="en-US"/>
        </w:rPr>
        <w:t>Resident Scrutiny Meeting – Complaints</w:t>
      </w:r>
      <w:r>
        <w:rPr>
          <w:rStyle w:val="scxw26583178"/>
          <w:rFonts w:ascii="Arial" w:hAnsi="Arial" w:cs="Arial"/>
          <w:color w:val="1C146B"/>
          <w:sz w:val="28"/>
          <w:szCs w:val="28"/>
          <w:shd w:val="clear" w:color="auto" w:fill="FFFFFF"/>
        </w:rPr>
        <w:t> </w:t>
      </w:r>
      <w:r>
        <w:rPr>
          <w:rFonts w:ascii="Arial" w:hAnsi="Arial" w:cs="Arial"/>
          <w:color w:val="1C146B"/>
          <w:sz w:val="28"/>
          <w:szCs w:val="28"/>
          <w:shd w:val="clear" w:color="auto" w:fill="FFFFFF"/>
        </w:rPr>
        <w:br/>
      </w:r>
      <w:r w:rsidR="00EC7006">
        <w:rPr>
          <w:rStyle w:val="normaltextrun"/>
          <w:rFonts w:ascii="Arial" w:hAnsi="Arial" w:cs="Arial"/>
          <w:b/>
          <w:bCs/>
          <w:color w:val="1C146B"/>
          <w:sz w:val="28"/>
          <w:szCs w:val="28"/>
          <w:shd w:val="clear" w:color="auto" w:fill="FFFFFF"/>
          <w:lang w:val="en-US"/>
        </w:rPr>
        <w:t>11</w:t>
      </w:r>
      <w:r w:rsidR="00EC7006" w:rsidRPr="00EC7006">
        <w:rPr>
          <w:rStyle w:val="normaltextrun"/>
          <w:rFonts w:ascii="Arial" w:hAnsi="Arial" w:cs="Arial"/>
          <w:b/>
          <w:bCs/>
          <w:color w:val="1C146B"/>
          <w:sz w:val="28"/>
          <w:szCs w:val="28"/>
          <w:shd w:val="clear" w:color="auto" w:fill="FFFFFF"/>
          <w:vertAlign w:val="superscript"/>
          <w:lang w:val="en-US"/>
        </w:rPr>
        <w:t>th</w:t>
      </w:r>
      <w:r w:rsidR="00EC7006">
        <w:rPr>
          <w:rStyle w:val="normaltextrun"/>
          <w:rFonts w:ascii="Arial" w:hAnsi="Arial" w:cs="Arial"/>
          <w:b/>
          <w:bCs/>
          <w:color w:val="1C146B"/>
          <w:sz w:val="28"/>
          <w:szCs w:val="28"/>
          <w:shd w:val="clear" w:color="auto" w:fill="FFFFFF"/>
          <w:lang w:val="en-US"/>
        </w:rPr>
        <w:t xml:space="preserve"> October</w:t>
      </w:r>
      <w:r>
        <w:rPr>
          <w:rStyle w:val="normaltextrun"/>
          <w:rFonts w:ascii="Arial" w:hAnsi="Arial" w:cs="Arial"/>
          <w:b/>
          <w:bCs/>
          <w:color w:val="1C146B"/>
          <w:sz w:val="28"/>
          <w:szCs w:val="28"/>
          <w:shd w:val="clear" w:color="auto" w:fill="FFFFFF"/>
          <w:lang w:val="en-US"/>
        </w:rPr>
        <w:t xml:space="preserve"> 4pm 2021 via Zoom</w:t>
      </w:r>
    </w:p>
    <w:p w14:paraId="64448A6B" w14:textId="3FCC67E8" w:rsidR="00297F64" w:rsidRDefault="00297F64" w:rsidP="006E792F">
      <w:pPr>
        <w:spacing w:after="0"/>
        <w:jc w:val="center"/>
        <w:rPr>
          <w:rFonts w:ascii="Arial" w:hAnsi="Arial" w:cs="Arial"/>
          <w:sz w:val="24"/>
          <w:szCs w:val="24"/>
        </w:rPr>
      </w:pPr>
      <w:r w:rsidRPr="00AB18D1">
        <w:rPr>
          <w:rStyle w:val="normaltextrun"/>
          <w:rFonts w:ascii="Arial" w:hAnsi="Arial" w:cs="Arial"/>
          <w:b/>
          <w:bCs/>
          <w:color w:val="1C146B"/>
          <w:sz w:val="28"/>
          <w:szCs w:val="28"/>
          <w:shd w:val="clear" w:color="auto" w:fill="FFFFFF"/>
          <w:lang w:val="en-US"/>
        </w:rPr>
        <w:t>Minutes</w:t>
      </w:r>
    </w:p>
    <w:p w14:paraId="7D118880" w14:textId="77777777" w:rsidR="00A817B0" w:rsidRDefault="00A817B0" w:rsidP="00DB0238">
      <w:pPr>
        <w:spacing w:after="0"/>
        <w:rPr>
          <w:rFonts w:ascii="Arial" w:hAnsi="Arial" w:cs="Arial"/>
          <w:sz w:val="24"/>
          <w:szCs w:val="24"/>
        </w:rPr>
      </w:pPr>
    </w:p>
    <w:p w14:paraId="263119B6" w14:textId="47C44418" w:rsidR="006724E8" w:rsidRDefault="006724E8" w:rsidP="545E705B">
      <w:pPr>
        <w:pStyle w:val="paragraph"/>
        <w:spacing w:before="0" w:beforeAutospacing="0" w:after="0" w:afterAutospacing="0"/>
        <w:textAlignment w:val="baseline"/>
        <w:rPr>
          <w:rFonts w:ascii="Segoe UI" w:hAnsi="Segoe UI" w:cs="Segoe UI"/>
          <w:sz w:val="18"/>
          <w:szCs w:val="18"/>
        </w:rPr>
      </w:pPr>
      <w:r w:rsidRPr="545E705B">
        <w:rPr>
          <w:rStyle w:val="normaltextrun"/>
          <w:rFonts w:ascii="Arial" w:hAnsi="Arial" w:cs="Arial"/>
          <w:b/>
          <w:bCs/>
        </w:rPr>
        <w:t xml:space="preserve">In </w:t>
      </w:r>
      <w:r w:rsidR="7D2B6E76" w:rsidRPr="545E705B">
        <w:rPr>
          <w:rStyle w:val="normaltextrun"/>
          <w:rFonts w:ascii="Arial" w:hAnsi="Arial" w:cs="Arial"/>
          <w:b/>
          <w:bCs/>
        </w:rPr>
        <w:t>A</w:t>
      </w:r>
      <w:r w:rsidRPr="545E705B">
        <w:rPr>
          <w:rStyle w:val="normaltextrun"/>
          <w:rFonts w:ascii="Arial" w:hAnsi="Arial" w:cs="Arial"/>
          <w:b/>
          <w:bCs/>
        </w:rPr>
        <w:t>ttendance:</w:t>
      </w:r>
      <w:r w:rsidRPr="545E705B">
        <w:rPr>
          <w:rStyle w:val="normaltextrun"/>
          <w:rFonts w:ascii="Arial" w:hAnsi="Arial" w:cs="Arial"/>
        </w:rPr>
        <w:t> </w:t>
      </w:r>
      <w:r w:rsidRPr="545E705B">
        <w:rPr>
          <w:rStyle w:val="scxw254938442"/>
          <w:rFonts w:ascii="Arial" w:hAnsi="Arial" w:cs="Arial"/>
        </w:rPr>
        <w:t> </w:t>
      </w:r>
    </w:p>
    <w:p w14:paraId="6854D8BD" w14:textId="625EBCDF" w:rsidR="006724E8" w:rsidRDefault="0D1615D4" w:rsidP="545E705B">
      <w:pPr>
        <w:pStyle w:val="paragraph"/>
        <w:spacing w:before="0" w:beforeAutospacing="0" w:after="0" w:afterAutospacing="0"/>
        <w:textAlignment w:val="baseline"/>
        <w:rPr>
          <w:rStyle w:val="scxw254938442"/>
          <w:rFonts w:ascii="Arial" w:hAnsi="Arial" w:cs="Arial"/>
          <w:b/>
          <w:bCs/>
        </w:rPr>
      </w:pPr>
      <w:r w:rsidRPr="545E705B">
        <w:rPr>
          <w:rStyle w:val="scxw254938442"/>
          <w:rFonts w:ascii="Arial" w:hAnsi="Arial" w:cs="Arial"/>
          <w:b/>
          <w:bCs/>
        </w:rPr>
        <w:t>Scrutiny Members:</w:t>
      </w:r>
    </w:p>
    <w:p w14:paraId="0FD6114B" w14:textId="60E0AB6B" w:rsidR="006724E8" w:rsidRDefault="7F02AFFE" w:rsidP="006724E8">
      <w:pPr>
        <w:pStyle w:val="paragraph"/>
        <w:spacing w:before="0" w:beforeAutospacing="0" w:after="0" w:afterAutospacing="0"/>
        <w:textAlignment w:val="baseline"/>
        <w:rPr>
          <w:rFonts w:ascii="Segoe UI" w:hAnsi="Segoe UI" w:cs="Segoe UI"/>
          <w:sz w:val="18"/>
          <w:szCs w:val="18"/>
        </w:rPr>
      </w:pPr>
      <w:r w:rsidRPr="545E705B">
        <w:rPr>
          <w:rFonts w:ascii="Arial" w:eastAsia="Arial" w:hAnsi="Arial" w:cs="Arial"/>
        </w:rPr>
        <w:t xml:space="preserve">Faisal Ahmed (FA), Lia Voutourides (LV), </w:t>
      </w:r>
      <w:r w:rsidR="52F68082" w:rsidRPr="7D0327F0">
        <w:rPr>
          <w:rFonts w:ascii="Arial" w:eastAsia="Arial" w:hAnsi="Arial" w:cs="Arial"/>
        </w:rPr>
        <w:t xml:space="preserve">Trudy-Ann Campbell (TA), Derek Sheppard (DS), </w:t>
      </w:r>
    </w:p>
    <w:p w14:paraId="4EA7B70D" w14:textId="3F4189F2" w:rsidR="006724E8" w:rsidRDefault="006724E8" w:rsidP="006724E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r>
        <w:rPr>
          <w:rStyle w:val="normaltextrun"/>
          <w:rFonts w:ascii="Arial" w:hAnsi="Arial" w:cs="Arial"/>
          <w:color w:val="000000"/>
        </w:rPr>
        <w:t> </w:t>
      </w:r>
      <w:r>
        <w:rPr>
          <w:rStyle w:val="eop"/>
          <w:rFonts w:ascii="Arial" w:hAnsi="Arial" w:cs="Arial"/>
          <w:color w:val="000000"/>
        </w:rPr>
        <w:t> </w:t>
      </w:r>
    </w:p>
    <w:p w14:paraId="132657F9" w14:textId="518FDF82" w:rsidR="006724E8" w:rsidRDefault="006724E8" w:rsidP="006724E8">
      <w:pPr>
        <w:pStyle w:val="paragraph"/>
        <w:spacing w:before="0" w:beforeAutospacing="0" w:after="0" w:afterAutospacing="0"/>
        <w:textAlignment w:val="baseline"/>
        <w:rPr>
          <w:rFonts w:ascii="Segoe UI" w:hAnsi="Segoe UI" w:cs="Segoe UI"/>
          <w:sz w:val="18"/>
          <w:szCs w:val="18"/>
        </w:rPr>
      </w:pPr>
      <w:r w:rsidRPr="545E705B">
        <w:rPr>
          <w:rStyle w:val="normaltextrun"/>
          <w:rFonts w:ascii="Arial" w:hAnsi="Arial" w:cs="Arial"/>
          <w:b/>
          <w:bCs/>
        </w:rPr>
        <w:t>Origin Staff</w:t>
      </w:r>
      <w:r w:rsidR="47DA19E7" w:rsidRPr="545E705B">
        <w:rPr>
          <w:rStyle w:val="normaltextrun"/>
          <w:rFonts w:ascii="Arial" w:hAnsi="Arial" w:cs="Arial"/>
          <w:b/>
          <w:bCs/>
        </w:rPr>
        <w:t>/External</w:t>
      </w:r>
      <w:r w:rsidRPr="545E705B">
        <w:rPr>
          <w:rStyle w:val="normaltextrun"/>
          <w:rFonts w:ascii="Arial" w:hAnsi="Arial" w:cs="Arial"/>
          <w:b/>
          <w:bCs/>
        </w:rPr>
        <w:t>:</w:t>
      </w:r>
      <w:r w:rsidRPr="545E705B">
        <w:rPr>
          <w:rStyle w:val="normaltextrun"/>
          <w:rFonts w:ascii="Arial" w:hAnsi="Arial" w:cs="Arial"/>
        </w:rPr>
        <w:t> </w:t>
      </w:r>
      <w:r w:rsidRPr="545E705B">
        <w:rPr>
          <w:rStyle w:val="eop"/>
          <w:rFonts w:ascii="Arial" w:hAnsi="Arial" w:cs="Arial"/>
        </w:rPr>
        <w:t> </w:t>
      </w:r>
    </w:p>
    <w:p w14:paraId="2826DB6F" w14:textId="2A569ACF" w:rsidR="0047218B" w:rsidRPr="008C7265" w:rsidRDefault="006724E8" w:rsidP="545E705B">
      <w:pPr>
        <w:pStyle w:val="paragraph"/>
        <w:spacing w:before="0" w:beforeAutospacing="0" w:after="0" w:afterAutospacing="0"/>
        <w:rPr>
          <w:rFonts w:ascii="Arial" w:hAnsi="Arial" w:cs="Arial"/>
        </w:rPr>
      </w:pPr>
      <w:r>
        <w:rPr>
          <w:rStyle w:val="normaltextrun"/>
          <w:rFonts w:ascii="Arial" w:hAnsi="Arial" w:cs="Arial"/>
        </w:rPr>
        <w:t>Cherish Hill (CH)</w:t>
      </w:r>
      <w:r w:rsidRPr="545E705B">
        <w:rPr>
          <w:rStyle w:val="normaltextrun"/>
          <w:rFonts w:ascii="Arial" w:hAnsi="Arial" w:cs="Arial"/>
        </w:rPr>
        <w:t> - Resident</w:t>
      </w:r>
      <w:r>
        <w:rPr>
          <w:rStyle w:val="normaltextrun"/>
          <w:rFonts w:ascii="Arial" w:hAnsi="Arial" w:cs="Arial"/>
        </w:rPr>
        <w:t xml:space="preserve"> Engagement </w:t>
      </w:r>
      <w:r w:rsidRPr="545E705B">
        <w:rPr>
          <w:rStyle w:val="normaltextrun"/>
          <w:rFonts w:ascii="Arial" w:hAnsi="Arial" w:cs="Arial"/>
        </w:rPr>
        <w:t>Coordinator</w:t>
      </w:r>
      <w:r w:rsidR="3FEF0223" w:rsidRPr="545E705B">
        <w:rPr>
          <w:rStyle w:val="normaltextrun"/>
          <w:rFonts w:ascii="Arial" w:hAnsi="Arial" w:cs="Arial"/>
        </w:rPr>
        <w:t xml:space="preserve">, </w:t>
      </w:r>
      <w:r w:rsidR="00EF709F">
        <w:rPr>
          <w:rStyle w:val="normaltextrun"/>
          <w:rFonts w:ascii="Arial" w:hAnsi="Arial" w:cs="Arial"/>
        </w:rPr>
        <w:t>Andreia</w:t>
      </w:r>
      <w:r w:rsidR="005C37DE">
        <w:rPr>
          <w:rStyle w:val="normaltextrun"/>
          <w:rFonts w:ascii="Arial" w:hAnsi="Arial" w:cs="Arial"/>
        </w:rPr>
        <w:t xml:space="preserve"> </w:t>
      </w:r>
      <w:r w:rsidR="000603E9">
        <w:rPr>
          <w:rStyle w:val="normaltextrun"/>
          <w:rFonts w:ascii="Arial" w:hAnsi="Arial" w:cs="Arial"/>
        </w:rPr>
        <w:t xml:space="preserve">Viera - </w:t>
      </w:r>
      <w:r w:rsidR="000603E9" w:rsidRPr="545E705B">
        <w:rPr>
          <w:rStyle w:val="normaltextrun"/>
          <w:rFonts w:ascii="Arial" w:hAnsi="Arial" w:cs="Arial"/>
        </w:rPr>
        <w:t>Resident</w:t>
      </w:r>
      <w:r w:rsidR="000603E9">
        <w:rPr>
          <w:rStyle w:val="normaltextrun"/>
          <w:rFonts w:ascii="Arial" w:hAnsi="Arial" w:cs="Arial"/>
        </w:rPr>
        <w:t xml:space="preserve"> Engagement </w:t>
      </w:r>
      <w:r w:rsidR="000603E9" w:rsidRPr="545E705B">
        <w:rPr>
          <w:rStyle w:val="normaltextrun"/>
          <w:rFonts w:ascii="Arial" w:hAnsi="Arial" w:cs="Arial"/>
        </w:rPr>
        <w:t>Coordinator</w:t>
      </w:r>
      <w:r w:rsidR="543C2DBB" w:rsidRPr="7D0327F0">
        <w:rPr>
          <w:rStyle w:val="normaltextrun"/>
          <w:rFonts w:ascii="Arial" w:hAnsi="Arial" w:cs="Arial"/>
        </w:rPr>
        <w:t>,</w:t>
      </w:r>
      <w:r w:rsidR="00EF709F">
        <w:rPr>
          <w:rStyle w:val="normaltextrun"/>
          <w:rFonts w:ascii="Arial" w:hAnsi="Arial" w:cs="Arial"/>
        </w:rPr>
        <w:t xml:space="preserve"> </w:t>
      </w:r>
      <w:r w:rsidR="0047218B" w:rsidRPr="545E705B">
        <w:rPr>
          <w:rFonts w:ascii="Arial" w:hAnsi="Arial" w:cs="Arial"/>
        </w:rPr>
        <w:t xml:space="preserve">Michael Guest </w:t>
      </w:r>
      <w:r w:rsidR="008C7265" w:rsidRPr="545E705B">
        <w:rPr>
          <w:rFonts w:ascii="Arial" w:hAnsi="Arial" w:cs="Arial"/>
        </w:rPr>
        <w:t>(MG)</w:t>
      </w:r>
      <w:r w:rsidR="0047218B" w:rsidRPr="545E705B">
        <w:rPr>
          <w:rFonts w:ascii="Arial" w:hAnsi="Arial" w:cs="Arial"/>
        </w:rPr>
        <w:t>– Scrutiny Independent Mentor</w:t>
      </w:r>
      <w:r w:rsidR="6CCA4072" w:rsidRPr="545E705B">
        <w:rPr>
          <w:rFonts w:ascii="Arial" w:hAnsi="Arial" w:cs="Arial"/>
        </w:rPr>
        <w:t>,</w:t>
      </w:r>
      <w:r w:rsidR="0047218B" w:rsidRPr="00A11A61">
        <w:rPr>
          <w:rFonts w:ascii="Arial" w:hAnsi="Arial" w:cs="Arial"/>
        </w:rPr>
        <w:t xml:space="preserve"> </w:t>
      </w:r>
    </w:p>
    <w:p w14:paraId="2BCDBDD2" w14:textId="77777777" w:rsidR="006724E8" w:rsidRDefault="006724E8" w:rsidP="006724E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2E191CC2" w14:textId="088C4CB2" w:rsidR="006724E8" w:rsidRPr="006724E8" w:rsidRDefault="006724E8" w:rsidP="006724E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n-US"/>
        </w:rPr>
        <w:t>Apologies:</w:t>
      </w:r>
      <w:r>
        <w:rPr>
          <w:rStyle w:val="normaltextrun"/>
          <w:rFonts w:ascii="Arial" w:hAnsi="Arial" w:cs="Arial"/>
          <w:lang w:val="en-US"/>
        </w:rPr>
        <w:t> </w:t>
      </w:r>
      <w:r>
        <w:rPr>
          <w:rStyle w:val="eop"/>
          <w:rFonts w:ascii="Arial" w:hAnsi="Arial" w:cs="Arial"/>
        </w:rPr>
        <w:t> </w:t>
      </w:r>
    </w:p>
    <w:p w14:paraId="6A4575A1" w14:textId="6711CE83" w:rsidR="003A2F17" w:rsidRDefault="006724E8" w:rsidP="00DB0238">
      <w:pPr>
        <w:spacing w:after="0"/>
        <w:rPr>
          <w:rFonts w:ascii="Arial" w:hAnsi="Arial" w:cs="Arial"/>
          <w:sz w:val="24"/>
          <w:szCs w:val="24"/>
        </w:rPr>
      </w:pPr>
      <w:r w:rsidRPr="00A11A61">
        <w:rPr>
          <w:rFonts w:ascii="Arial" w:hAnsi="Arial" w:cs="Arial"/>
          <w:sz w:val="24"/>
          <w:szCs w:val="24"/>
        </w:rPr>
        <w:t>Sammy McNeil</w:t>
      </w:r>
      <w:r w:rsidR="00E415C7">
        <w:rPr>
          <w:rFonts w:ascii="Arial" w:hAnsi="Arial" w:cs="Arial"/>
          <w:sz w:val="24"/>
          <w:szCs w:val="24"/>
        </w:rPr>
        <w:t xml:space="preserve"> - </w:t>
      </w:r>
      <w:r w:rsidRPr="00A11A61">
        <w:rPr>
          <w:rFonts w:ascii="Arial" w:hAnsi="Arial" w:cs="Arial"/>
          <w:sz w:val="24"/>
          <w:szCs w:val="24"/>
        </w:rPr>
        <w:t>Scrutiny member</w:t>
      </w:r>
    </w:p>
    <w:p w14:paraId="722262E6" w14:textId="08D3362D" w:rsidR="00E415C7" w:rsidRDefault="00E415C7" w:rsidP="00E415C7">
      <w:pPr>
        <w:pStyle w:val="paragraph"/>
        <w:spacing w:before="0" w:beforeAutospacing="0" w:after="0" w:afterAutospacing="0"/>
        <w:textAlignment w:val="baseline"/>
        <w:rPr>
          <w:rFonts w:ascii="Segoe UI" w:hAnsi="Segoe UI" w:cs="Segoe UI"/>
          <w:sz w:val="18"/>
          <w:szCs w:val="18"/>
        </w:rPr>
      </w:pPr>
      <w:r w:rsidRPr="545E705B">
        <w:rPr>
          <w:rFonts w:ascii="Arial" w:eastAsia="Arial" w:hAnsi="Arial" w:cs="Arial"/>
        </w:rPr>
        <w:t xml:space="preserve">Ruth Samuels </w:t>
      </w:r>
      <w:r>
        <w:rPr>
          <w:rFonts w:ascii="Arial" w:eastAsia="Arial" w:hAnsi="Arial" w:cs="Arial"/>
        </w:rPr>
        <w:t>– Scrutiny member</w:t>
      </w:r>
    </w:p>
    <w:p w14:paraId="44828A3D" w14:textId="2D51017C" w:rsidR="53F62A51" w:rsidRDefault="53F62A51" w:rsidP="7D0327F0">
      <w:pPr>
        <w:pStyle w:val="paragraph"/>
        <w:spacing w:before="0" w:beforeAutospacing="0" w:after="0" w:afterAutospacing="0"/>
      </w:pPr>
      <w:r w:rsidRPr="7D0327F0">
        <w:rPr>
          <w:rFonts w:ascii="Arial" w:eastAsia="Arial" w:hAnsi="Arial" w:cs="Arial"/>
        </w:rPr>
        <w:t>Daniel Gatswirth – Scrutiny member</w:t>
      </w:r>
    </w:p>
    <w:p w14:paraId="45D0B0FB" w14:textId="77777777" w:rsidR="00E415C7" w:rsidRPr="00A11A61" w:rsidRDefault="00E415C7" w:rsidP="00DB0238">
      <w:pPr>
        <w:spacing w:after="0"/>
        <w:rPr>
          <w:rFonts w:ascii="Arial" w:hAnsi="Arial" w:cs="Arial"/>
          <w:sz w:val="24"/>
          <w:szCs w:val="24"/>
        </w:rPr>
      </w:pPr>
    </w:p>
    <w:tbl>
      <w:tblPr>
        <w:tblStyle w:val="TableGrid"/>
        <w:tblpPr w:leftFromText="180" w:rightFromText="180" w:vertAnchor="page" w:horzAnchor="margin" w:tblpY="8686"/>
        <w:tblW w:w="9128" w:type="dxa"/>
        <w:tblLook w:val="04A0" w:firstRow="1" w:lastRow="0" w:firstColumn="1" w:lastColumn="0" w:noHBand="0" w:noVBand="1"/>
      </w:tblPr>
      <w:tblGrid>
        <w:gridCol w:w="9018"/>
        <w:gridCol w:w="110"/>
      </w:tblGrid>
      <w:tr w:rsidR="00EC67C0" w:rsidRPr="00EC67C0" w14:paraId="41F42CA2" w14:textId="77777777" w:rsidTr="6A75A5E9">
        <w:tc>
          <w:tcPr>
            <w:tcW w:w="9128" w:type="dxa"/>
            <w:gridSpan w:val="2"/>
          </w:tcPr>
          <w:p w14:paraId="5D424BA9" w14:textId="77777777" w:rsidR="00EC67C0" w:rsidRPr="00EC67C0" w:rsidRDefault="00EC67C0" w:rsidP="00EC67C0">
            <w:pPr>
              <w:spacing w:after="160" w:line="259" w:lineRule="auto"/>
              <w:rPr>
                <w:b/>
              </w:rPr>
            </w:pPr>
            <w:r w:rsidRPr="00EC67C0">
              <w:rPr>
                <w:b/>
                <w:bCs/>
              </w:rPr>
              <w:t xml:space="preserve">1 </w:t>
            </w:r>
            <w:r w:rsidRPr="00EC67C0">
              <w:rPr>
                <w:b/>
              </w:rPr>
              <w:t xml:space="preserve">Welcome </w:t>
            </w:r>
            <w:r w:rsidRPr="00EC67C0">
              <w:rPr>
                <w:b/>
                <w:bCs/>
              </w:rPr>
              <w:t>and Introductions</w:t>
            </w:r>
          </w:p>
        </w:tc>
      </w:tr>
      <w:tr w:rsidR="00EC67C0" w:rsidRPr="00EC67C0" w14:paraId="4FFE3D5C" w14:textId="77777777" w:rsidTr="6A75A5E9">
        <w:tc>
          <w:tcPr>
            <w:tcW w:w="9128" w:type="dxa"/>
            <w:gridSpan w:val="2"/>
          </w:tcPr>
          <w:p w14:paraId="44CBBA6E" w14:textId="34D17F21" w:rsidR="6F4BEEAD" w:rsidRDefault="6F4BEEAD" w:rsidP="6A75A5E9">
            <w:pPr>
              <w:spacing w:line="259" w:lineRule="auto"/>
            </w:pPr>
            <w:r>
              <w:t>MG and CH welcomed everyone.</w:t>
            </w:r>
          </w:p>
          <w:p w14:paraId="600B86F1" w14:textId="0041F524" w:rsidR="0023232A" w:rsidRDefault="0023232A" w:rsidP="0023232A">
            <w:pPr>
              <w:rPr>
                <w:rFonts w:eastAsia="Times New Roman"/>
                <w:color w:val="000000"/>
                <w:sz w:val="24"/>
                <w:szCs w:val="24"/>
              </w:rPr>
            </w:pPr>
            <w:r w:rsidRPr="6A75A5E9">
              <w:rPr>
                <w:rFonts w:eastAsia="Times New Roman"/>
                <w:color w:val="000000" w:themeColor="text1"/>
                <w:sz w:val="24"/>
                <w:szCs w:val="24"/>
              </w:rPr>
              <w:t>Andreia</w:t>
            </w:r>
            <w:r w:rsidR="3BFD0956" w:rsidRPr="6A75A5E9">
              <w:rPr>
                <w:rFonts w:eastAsia="Times New Roman"/>
                <w:color w:val="000000" w:themeColor="text1"/>
                <w:sz w:val="24"/>
                <w:szCs w:val="24"/>
              </w:rPr>
              <w:t xml:space="preserve"> introduced herself and looks forward </w:t>
            </w:r>
            <w:r w:rsidR="7202244A" w:rsidRPr="6A75A5E9">
              <w:rPr>
                <w:rFonts w:eastAsia="Times New Roman"/>
                <w:color w:val="000000" w:themeColor="text1"/>
                <w:sz w:val="24"/>
                <w:szCs w:val="24"/>
              </w:rPr>
              <w:t>to working with you</w:t>
            </w:r>
            <w:r w:rsidR="149189E7" w:rsidRPr="6A75A5E9">
              <w:rPr>
                <w:rFonts w:eastAsia="Times New Roman"/>
                <w:color w:val="000000" w:themeColor="text1"/>
                <w:sz w:val="24"/>
                <w:szCs w:val="24"/>
              </w:rPr>
              <w:t xml:space="preserve"> all</w:t>
            </w:r>
            <w:r w:rsidR="7202244A" w:rsidRPr="6A75A5E9">
              <w:rPr>
                <w:rFonts w:eastAsia="Times New Roman"/>
                <w:color w:val="000000" w:themeColor="text1"/>
                <w:sz w:val="24"/>
                <w:szCs w:val="24"/>
              </w:rPr>
              <w:t xml:space="preserve"> if the review is still in</w:t>
            </w:r>
            <w:r w:rsidR="5A753CCA" w:rsidRPr="6A75A5E9">
              <w:rPr>
                <w:rFonts w:eastAsia="Times New Roman"/>
                <w:color w:val="000000" w:themeColor="text1"/>
                <w:sz w:val="24"/>
                <w:szCs w:val="24"/>
              </w:rPr>
              <w:t xml:space="preserve"> </w:t>
            </w:r>
            <w:r w:rsidR="7202244A" w:rsidRPr="6A75A5E9">
              <w:rPr>
                <w:rFonts w:eastAsia="Times New Roman"/>
                <w:color w:val="000000" w:themeColor="text1"/>
                <w:sz w:val="24"/>
                <w:szCs w:val="24"/>
              </w:rPr>
              <w:t xml:space="preserve">progress in January. CH confirmed last day is </w:t>
            </w:r>
            <w:r w:rsidR="245E0ED6" w:rsidRPr="6A75A5E9">
              <w:rPr>
                <w:rFonts w:eastAsia="Times New Roman"/>
                <w:color w:val="000000" w:themeColor="text1"/>
                <w:sz w:val="24"/>
                <w:szCs w:val="24"/>
              </w:rPr>
              <w:t>Friday 3</w:t>
            </w:r>
            <w:r w:rsidR="245E0ED6" w:rsidRPr="6A75A5E9">
              <w:rPr>
                <w:rFonts w:eastAsia="Times New Roman"/>
                <w:color w:val="000000" w:themeColor="text1"/>
                <w:sz w:val="24"/>
                <w:szCs w:val="24"/>
                <w:vertAlign w:val="superscript"/>
              </w:rPr>
              <w:t>rd</w:t>
            </w:r>
            <w:r w:rsidR="245E0ED6" w:rsidRPr="6A75A5E9">
              <w:rPr>
                <w:rFonts w:eastAsia="Times New Roman"/>
                <w:color w:val="000000" w:themeColor="text1"/>
                <w:sz w:val="24"/>
                <w:szCs w:val="24"/>
              </w:rPr>
              <w:t xml:space="preserve"> </w:t>
            </w:r>
            <w:r w:rsidR="7202244A" w:rsidRPr="6A75A5E9">
              <w:rPr>
                <w:rFonts w:eastAsia="Times New Roman"/>
                <w:color w:val="000000" w:themeColor="text1"/>
                <w:sz w:val="24"/>
                <w:szCs w:val="24"/>
              </w:rPr>
              <w:t>December</w:t>
            </w:r>
            <w:r w:rsidR="6143BAA3" w:rsidRPr="6A75A5E9">
              <w:rPr>
                <w:rFonts w:eastAsia="Times New Roman"/>
                <w:color w:val="000000" w:themeColor="text1"/>
                <w:sz w:val="24"/>
                <w:szCs w:val="24"/>
              </w:rPr>
              <w:t>.</w:t>
            </w:r>
          </w:p>
          <w:p w14:paraId="3544A53E" w14:textId="52A1D032" w:rsidR="0023232A" w:rsidRDefault="0023232A" w:rsidP="0023232A">
            <w:pPr>
              <w:rPr>
                <w:rFonts w:eastAsia="Times New Roman"/>
                <w:color w:val="000000"/>
                <w:sz w:val="24"/>
                <w:szCs w:val="24"/>
              </w:rPr>
            </w:pPr>
            <w:r w:rsidRPr="6A75A5E9">
              <w:rPr>
                <w:rFonts w:eastAsia="Times New Roman"/>
                <w:color w:val="000000" w:themeColor="text1"/>
                <w:sz w:val="24"/>
                <w:szCs w:val="24"/>
              </w:rPr>
              <w:t xml:space="preserve">Ruth </w:t>
            </w:r>
            <w:r w:rsidR="36896DBE" w:rsidRPr="6A75A5E9">
              <w:rPr>
                <w:rFonts w:eastAsia="Times New Roman"/>
                <w:color w:val="000000" w:themeColor="text1"/>
                <w:sz w:val="24"/>
                <w:szCs w:val="24"/>
              </w:rPr>
              <w:t xml:space="preserve">sent </w:t>
            </w:r>
            <w:r w:rsidRPr="6A75A5E9">
              <w:rPr>
                <w:rFonts w:eastAsia="Times New Roman"/>
                <w:color w:val="000000" w:themeColor="text1"/>
                <w:sz w:val="24"/>
                <w:szCs w:val="24"/>
              </w:rPr>
              <w:t>apologies</w:t>
            </w:r>
            <w:r w:rsidR="01FA8302" w:rsidRPr="6A75A5E9">
              <w:rPr>
                <w:rFonts w:eastAsia="Times New Roman"/>
                <w:color w:val="000000" w:themeColor="text1"/>
                <w:sz w:val="24"/>
                <w:szCs w:val="24"/>
              </w:rPr>
              <w:t xml:space="preserve"> for the meeting. </w:t>
            </w:r>
          </w:p>
          <w:p w14:paraId="2583FF43" w14:textId="46B61BA6" w:rsidR="0023232A" w:rsidRDefault="0023232A" w:rsidP="0023232A">
            <w:pPr>
              <w:rPr>
                <w:rFonts w:eastAsia="Times New Roman"/>
                <w:color w:val="000000" w:themeColor="text1"/>
                <w:sz w:val="24"/>
                <w:szCs w:val="24"/>
              </w:rPr>
            </w:pPr>
            <w:r w:rsidRPr="6A75A5E9">
              <w:rPr>
                <w:rFonts w:eastAsia="Times New Roman"/>
                <w:color w:val="000000" w:themeColor="text1"/>
                <w:sz w:val="24"/>
                <w:szCs w:val="24"/>
              </w:rPr>
              <w:t>Nisha</w:t>
            </w:r>
            <w:r w:rsidR="2DEC6EBB" w:rsidRPr="6A75A5E9">
              <w:rPr>
                <w:rFonts w:eastAsia="Times New Roman"/>
                <w:color w:val="000000" w:themeColor="text1"/>
                <w:sz w:val="24"/>
                <w:szCs w:val="24"/>
              </w:rPr>
              <w:t xml:space="preserve"> unfortunately had a family emergency and is no longer able to commit to the Scrutiny group at this time. CH to keep her details and Andreia </w:t>
            </w:r>
            <w:r w:rsidR="3D2286D0" w:rsidRPr="6A75A5E9">
              <w:rPr>
                <w:rFonts w:eastAsia="Times New Roman"/>
                <w:color w:val="000000" w:themeColor="text1"/>
                <w:sz w:val="24"/>
                <w:szCs w:val="24"/>
              </w:rPr>
              <w:t xml:space="preserve">to </w:t>
            </w:r>
            <w:r w:rsidR="2DEC6EBB" w:rsidRPr="6A75A5E9">
              <w:rPr>
                <w:rFonts w:eastAsia="Times New Roman"/>
                <w:color w:val="000000" w:themeColor="text1"/>
                <w:sz w:val="24"/>
                <w:szCs w:val="24"/>
              </w:rPr>
              <w:t xml:space="preserve">contact her in the future for involvement opportunities. </w:t>
            </w:r>
          </w:p>
          <w:p w14:paraId="534F7BA8" w14:textId="2B47B965" w:rsidR="00160E3F" w:rsidRDefault="00160E3F" w:rsidP="0023232A">
            <w:pPr>
              <w:rPr>
                <w:rFonts w:eastAsia="Times New Roman"/>
                <w:color w:val="000000" w:themeColor="text1"/>
                <w:sz w:val="24"/>
                <w:szCs w:val="24"/>
              </w:rPr>
            </w:pPr>
          </w:p>
          <w:p w14:paraId="79A0179A" w14:textId="08AF10A8" w:rsidR="00160E3F" w:rsidRDefault="00160E3F" w:rsidP="0023232A">
            <w:pPr>
              <w:rPr>
                <w:rFonts w:eastAsia="Times New Roman"/>
                <w:color w:val="000000" w:themeColor="text1"/>
                <w:sz w:val="24"/>
                <w:szCs w:val="24"/>
              </w:rPr>
            </w:pPr>
            <w:r>
              <w:rPr>
                <w:rFonts w:eastAsia="Times New Roman"/>
                <w:color w:val="000000" w:themeColor="text1"/>
                <w:sz w:val="24"/>
                <w:szCs w:val="24"/>
              </w:rPr>
              <w:t xml:space="preserve">CH sent over </w:t>
            </w:r>
            <w:r w:rsidR="00E26A64">
              <w:rPr>
                <w:rFonts w:eastAsia="Times New Roman"/>
                <w:color w:val="000000" w:themeColor="text1"/>
                <w:sz w:val="24"/>
                <w:szCs w:val="24"/>
              </w:rPr>
              <w:t xml:space="preserve">a message for Elena Boyle – Head of Customer Experience. Lia read the below out to the group: </w:t>
            </w:r>
          </w:p>
          <w:p w14:paraId="3E1774EC" w14:textId="77777777" w:rsidR="00B862CF" w:rsidRDefault="00B862CF" w:rsidP="00B862CF"/>
          <w:p w14:paraId="24ED6278" w14:textId="77777777" w:rsidR="00B862CF" w:rsidRDefault="00B862CF" w:rsidP="00B862CF">
            <w:r>
              <w:t xml:space="preserve">Dear Scrutiny Group Members, </w:t>
            </w:r>
          </w:p>
          <w:p w14:paraId="41E75C2D" w14:textId="77777777" w:rsidR="00B862CF" w:rsidRDefault="00B862CF" w:rsidP="00B862CF"/>
          <w:p w14:paraId="63C8083B" w14:textId="77777777" w:rsidR="00B862CF" w:rsidRDefault="00B862CF" w:rsidP="00B862CF">
            <w:r>
              <w:t xml:space="preserve">Thank you for the time and commitment you’ve invested so far on the scrutiny project. I don’t lose sight of the fact that you’re giving up your own time to shape and improve services, so I’d like to start by saying thank you. </w:t>
            </w:r>
          </w:p>
          <w:p w14:paraId="0BF0B021" w14:textId="77777777" w:rsidR="00B862CF" w:rsidRDefault="00B862CF" w:rsidP="00B862CF"/>
          <w:p w14:paraId="2BA19CA9" w14:textId="77777777" w:rsidR="00B862CF" w:rsidRDefault="00B862CF" w:rsidP="00B862CF">
            <w:r>
              <w:t>Unfortunately, we’ve not been able to get the most recent data you’ve requested to you in time for this meeting. To be able to share some of the data with you, we have to anonymise parts of it (so that we don’t inadvertently send you residents details) and some of the data takes a little bit more work to retrieve and unfortunately is not just a case of being able to run a report. With this in mind, we will have the data over to you by the end of next week.</w:t>
            </w:r>
          </w:p>
          <w:p w14:paraId="7203BB7C" w14:textId="77777777" w:rsidR="00B862CF" w:rsidRDefault="00B862CF" w:rsidP="00B862CF"/>
          <w:p w14:paraId="143C77D0" w14:textId="77777777" w:rsidR="00B862CF" w:rsidRDefault="00B862CF" w:rsidP="00B862CF">
            <w:r>
              <w:t xml:space="preserve">If there is any other data you need, please do let us know asap so that we can collect it in one go. </w:t>
            </w:r>
          </w:p>
          <w:p w14:paraId="71ADD8C1" w14:textId="77777777" w:rsidR="00EC67C0" w:rsidRDefault="00EC67C0" w:rsidP="00EC67C0">
            <w:pPr>
              <w:spacing w:after="160" w:line="259" w:lineRule="auto"/>
              <w:rPr>
                <w:b/>
                <w:bCs/>
              </w:rPr>
            </w:pPr>
          </w:p>
          <w:p w14:paraId="4F611AF7" w14:textId="7BDF90BC" w:rsidR="00456CB8" w:rsidRPr="00EC67C0" w:rsidRDefault="00456CB8" w:rsidP="00EC67C0">
            <w:pPr>
              <w:spacing w:after="160" w:line="259" w:lineRule="auto"/>
              <w:rPr>
                <w:b/>
                <w:bCs/>
              </w:rPr>
            </w:pPr>
            <w:r>
              <w:rPr>
                <w:b/>
                <w:bCs/>
              </w:rPr>
              <w:t>CH to send the information over to the group by 22</w:t>
            </w:r>
            <w:r w:rsidRPr="00456CB8">
              <w:rPr>
                <w:b/>
                <w:bCs/>
                <w:vertAlign w:val="superscript"/>
              </w:rPr>
              <w:t>nd</w:t>
            </w:r>
            <w:r>
              <w:rPr>
                <w:b/>
                <w:bCs/>
              </w:rPr>
              <w:t xml:space="preserve"> October 2021</w:t>
            </w:r>
            <w:bookmarkStart w:id="0" w:name="_GoBack"/>
            <w:bookmarkEnd w:id="0"/>
          </w:p>
        </w:tc>
      </w:tr>
      <w:tr w:rsidR="6A75A5E9" w14:paraId="7DBA59A6" w14:textId="77777777" w:rsidTr="6A75A5E9">
        <w:trPr>
          <w:gridAfter w:val="1"/>
          <w:wAfter w:w="112" w:type="dxa"/>
        </w:trPr>
        <w:tc>
          <w:tcPr>
            <w:tcW w:w="9128" w:type="dxa"/>
          </w:tcPr>
          <w:p w14:paraId="095E8495" w14:textId="1A18DBD4" w:rsidR="7EB0F4CE" w:rsidRDefault="7EB0F4CE" w:rsidP="6A75A5E9">
            <w:pPr>
              <w:spacing w:line="259" w:lineRule="auto"/>
              <w:rPr>
                <w:b/>
                <w:bCs/>
              </w:rPr>
            </w:pPr>
            <w:r w:rsidRPr="6A75A5E9">
              <w:rPr>
                <w:b/>
                <w:bCs/>
              </w:rPr>
              <w:lastRenderedPageBreak/>
              <w:t xml:space="preserve">Drafting the Report </w:t>
            </w:r>
            <w:r w:rsidR="00160E3F">
              <w:rPr>
                <w:b/>
                <w:bCs/>
              </w:rPr>
              <w:t>–</w:t>
            </w:r>
            <w:r w:rsidRPr="6A75A5E9">
              <w:rPr>
                <w:b/>
                <w:bCs/>
              </w:rPr>
              <w:t xml:space="preserve"> MG</w:t>
            </w:r>
          </w:p>
        </w:tc>
      </w:tr>
      <w:tr w:rsidR="00EC67C0" w:rsidRPr="00EC67C0" w14:paraId="47DC7D91" w14:textId="77777777" w:rsidTr="6A75A5E9">
        <w:tc>
          <w:tcPr>
            <w:tcW w:w="9128" w:type="dxa"/>
            <w:gridSpan w:val="2"/>
          </w:tcPr>
          <w:p w14:paraId="084FD018" w14:textId="3E3C20C8" w:rsidR="00EC67C0" w:rsidRPr="00EC67C0" w:rsidRDefault="69698A6B" w:rsidP="6A75A5E9">
            <w:pPr>
              <w:rPr>
                <w:rFonts w:eastAsia="Times New Roman"/>
                <w:color w:val="000000" w:themeColor="text1"/>
                <w:sz w:val="24"/>
                <w:szCs w:val="24"/>
              </w:rPr>
            </w:pPr>
            <w:r w:rsidRPr="6A75A5E9">
              <w:rPr>
                <w:rFonts w:eastAsia="Times New Roman"/>
                <w:color w:val="000000" w:themeColor="text1"/>
                <w:sz w:val="24"/>
                <w:szCs w:val="24"/>
              </w:rPr>
              <w:t xml:space="preserve">Michael </w:t>
            </w:r>
            <w:r w:rsidR="23828110" w:rsidRPr="6A75A5E9">
              <w:rPr>
                <w:rFonts w:eastAsia="Times New Roman"/>
                <w:color w:val="000000" w:themeColor="text1"/>
                <w:sz w:val="24"/>
                <w:szCs w:val="24"/>
              </w:rPr>
              <w:t>spoke</w:t>
            </w:r>
            <w:r w:rsidRPr="6A75A5E9">
              <w:rPr>
                <w:rFonts w:eastAsia="Times New Roman"/>
                <w:color w:val="000000" w:themeColor="text1"/>
                <w:sz w:val="24"/>
                <w:szCs w:val="24"/>
              </w:rPr>
              <w:t xml:space="preserve"> about the structure of the report. </w:t>
            </w:r>
          </w:p>
          <w:p w14:paraId="41208F88" w14:textId="4B2C5E90" w:rsidR="00EC67C0" w:rsidRPr="00EC67C0" w:rsidRDefault="644DF0D7" w:rsidP="6A75A5E9">
            <w:pPr>
              <w:rPr>
                <w:rFonts w:eastAsia="Times New Roman"/>
                <w:color w:val="000000" w:themeColor="text1"/>
                <w:sz w:val="24"/>
                <w:szCs w:val="24"/>
              </w:rPr>
            </w:pPr>
            <w:r w:rsidRPr="6A75A5E9">
              <w:rPr>
                <w:rFonts w:eastAsia="Times New Roman"/>
                <w:color w:val="000000" w:themeColor="text1"/>
                <w:sz w:val="24"/>
                <w:szCs w:val="24"/>
              </w:rPr>
              <w:t xml:space="preserve">Ensure you start with the groups </w:t>
            </w:r>
            <w:r w:rsidR="00B82AF0">
              <w:rPr>
                <w:rFonts w:eastAsia="Times New Roman"/>
                <w:color w:val="000000" w:themeColor="text1"/>
                <w:sz w:val="24"/>
                <w:szCs w:val="24"/>
              </w:rPr>
              <w:t>thank you’ s</w:t>
            </w:r>
            <w:r w:rsidR="69698A6B" w:rsidRPr="6A75A5E9">
              <w:rPr>
                <w:rFonts w:eastAsia="Times New Roman"/>
                <w:color w:val="000000" w:themeColor="text1"/>
                <w:sz w:val="24"/>
                <w:szCs w:val="24"/>
              </w:rPr>
              <w:t xml:space="preserve"> </w:t>
            </w:r>
            <w:r w:rsidR="00B82AF0">
              <w:rPr>
                <w:rFonts w:eastAsia="Times New Roman"/>
                <w:color w:val="000000" w:themeColor="text1"/>
                <w:sz w:val="24"/>
                <w:szCs w:val="24"/>
              </w:rPr>
              <w:t>at</w:t>
            </w:r>
            <w:r w:rsidR="69698A6B" w:rsidRPr="6A75A5E9">
              <w:rPr>
                <w:rFonts w:eastAsia="Times New Roman"/>
                <w:color w:val="000000" w:themeColor="text1"/>
                <w:sz w:val="24"/>
                <w:szCs w:val="24"/>
              </w:rPr>
              <w:t xml:space="preserve"> the beginning</w:t>
            </w:r>
            <w:r w:rsidR="7CE3B011" w:rsidRPr="6A75A5E9">
              <w:rPr>
                <w:rFonts w:eastAsia="Times New Roman"/>
                <w:color w:val="000000" w:themeColor="text1"/>
                <w:sz w:val="24"/>
                <w:szCs w:val="24"/>
              </w:rPr>
              <w:t>. You then include the scope, the details of the investigations, the results of the reality checking followed by the ‘</w:t>
            </w:r>
            <w:r w:rsidR="69698A6B" w:rsidRPr="6A75A5E9">
              <w:rPr>
                <w:rFonts w:eastAsia="Times New Roman"/>
                <w:color w:val="000000" w:themeColor="text1"/>
                <w:sz w:val="24"/>
                <w:szCs w:val="24"/>
              </w:rPr>
              <w:t>so what section</w:t>
            </w:r>
            <w:r w:rsidR="3ED1DC57" w:rsidRPr="6A75A5E9">
              <w:rPr>
                <w:rFonts w:eastAsia="Times New Roman"/>
                <w:color w:val="000000" w:themeColor="text1"/>
                <w:sz w:val="24"/>
                <w:szCs w:val="24"/>
              </w:rPr>
              <w:t>’</w:t>
            </w:r>
            <w:r w:rsidR="69698A6B" w:rsidRPr="6A75A5E9">
              <w:rPr>
                <w:rFonts w:eastAsia="Times New Roman"/>
                <w:color w:val="000000" w:themeColor="text1"/>
                <w:sz w:val="24"/>
                <w:szCs w:val="24"/>
              </w:rPr>
              <w:t xml:space="preserve"> </w:t>
            </w:r>
            <w:r w:rsidR="77937767" w:rsidRPr="6A75A5E9">
              <w:rPr>
                <w:rFonts w:eastAsia="Times New Roman"/>
                <w:color w:val="000000" w:themeColor="text1"/>
                <w:sz w:val="24"/>
                <w:szCs w:val="24"/>
              </w:rPr>
              <w:t>and the groups</w:t>
            </w:r>
            <w:r w:rsidR="69698A6B" w:rsidRPr="6A75A5E9">
              <w:rPr>
                <w:rFonts w:eastAsia="Times New Roman"/>
                <w:color w:val="000000" w:themeColor="text1"/>
                <w:sz w:val="24"/>
                <w:szCs w:val="24"/>
              </w:rPr>
              <w:t xml:space="preserve"> conclusions</w:t>
            </w:r>
            <w:r w:rsidR="1E244EF0" w:rsidRPr="6A75A5E9">
              <w:rPr>
                <w:rFonts w:eastAsia="Times New Roman"/>
                <w:color w:val="000000" w:themeColor="text1"/>
                <w:sz w:val="24"/>
                <w:szCs w:val="24"/>
              </w:rPr>
              <w:t>. All conclusions and recommendations to have solid evidence to back it up.</w:t>
            </w:r>
          </w:p>
          <w:p w14:paraId="3DC50260" w14:textId="36857DE2" w:rsidR="00EC67C0" w:rsidRPr="00EC67C0" w:rsidRDefault="00EC67C0" w:rsidP="6A75A5E9">
            <w:pPr>
              <w:rPr>
                <w:rFonts w:eastAsia="Times New Roman"/>
                <w:color w:val="000000" w:themeColor="text1"/>
                <w:sz w:val="24"/>
                <w:szCs w:val="24"/>
              </w:rPr>
            </w:pPr>
          </w:p>
          <w:p w14:paraId="4381E585" w14:textId="3E528037" w:rsidR="00EC67C0" w:rsidRPr="00EC67C0" w:rsidRDefault="1E244EF0" w:rsidP="6A75A5E9">
            <w:pPr>
              <w:rPr>
                <w:rFonts w:eastAsia="Times New Roman"/>
                <w:color w:val="000000" w:themeColor="text1"/>
                <w:sz w:val="24"/>
                <w:szCs w:val="24"/>
              </w:rPr>
            </w:pPr>
            <w:r w:rsidRPr="6A75A5E9">
              <w:rPr>
                <w:rFonts w:eastAsia="Times New Roman"/>
                <w:color w:val="000000" w:themeColor="text1"/>
                <w:sz w:val="24"/>
                <w:szCs w:val="24"/>
              </w:rPr>
              <w:t>You can express your o</w:t>
            </w:r>
            <w:r w:rsidR="69698A6B" w:rsidRPr="6A75A5E9">
              <w:rPr>
                <w:rFonts w:eastAsia="Times New Roman"/>
                <w:color w:val="000000" w:themeColor="text1"/>
                <w:sz w:val="24"/>
                <w:szCs w:val="24"/>
              </w:rPr>
              <w:t>pinions and recommendations from the conclusions</w:t>
            </w:r>
            <w:r w:rsidR="62AB9863" w:rsidRPr="6A75A5E9">
              <w:rPr>
                <w:rFonts w:eastAsia="Times New Roman"/>
                <w:color w:val="000000" w:themeColor="text1"/>
                <w:sz w:val="24"/>
                <w:szCs w:val="24"/>
              </w:rPr>
              <w:t xml:space="preserve"> and remember that n</w:t>
            </w:r>
            <w:r w:rsidR="69698A6B" w:rsidRPr="6A75A5E9">
              <w:rPr>
                <w:rFonts w:eastAsia="Times New Roman"/>
                <w:color w:val="000000" w:themeColor="text1"/>
                <w:sz w:val="24"/>
                <w:szCs w:val="24"/>
              </w:rPr>
              <w:t>ot every conclusion is a recommendation</w:t>
            </w:r>
            <w:r w:rsidR="69B5D508" w:rsidRPr="6A75A5E9">
              <w:rPr>
                <w:rFonts w:eastAsia="Times New Roman"/>
                <w:color w:val="000000" w:themeColor="text1"/>
                <w:sz w:val="24"/>
                <w:szCs w:val="24"/>
              </w:rPr>
              <w:t xml:space="preserve">. </w:t>
            </w:r>
          </w:p>
          <w:p w14:paraId="261D252C" w14:textId="77777777" w:rsidR="00EC67C0" w:rsidRPr="00EC67C0" w:rsidRDefault="00EC67C0" w:rsidP="6A75A5E9">
            <w:pPr>
              <w:rPr>
                <w:rFonts w:eastAsia="Times New Roman"/>
                <w:color w:val="000000" w:themeColor="text1"/>
                <w:sz w:val="24"/>
                <w:szCs w:val="24"/>
              </w:rPr>
            </w:pPr>
          </w:p>
          <w:p w14:paraId="3D7742D0" w14:textId="1D5E6F92" w:rsidR="00EC67C0" w:rsidRPr="00EC67C0" w:rsidRDefault="4C64BC0A" w:rsidP="6A75A5E9">
            <w:pPr>
              <w:rPr>
                <w:rFonts w:eastAsia="Times New Roman"/>
                <w:color w:val="000000" w:themeColor="text1"/>
                <w:sz w:val="24"/>
                <w:szCs w:val="24"/>
              </w:rPr>
            </w:pPr>
            <w:r w:rsidRPr="6A75A5E9">
              <w:rPr>
                <w:rFonts w:eastAsia="Times New Roman"/>
                <w:color w:val="000000" w:themeColor="text1"/>
                <w:sz w:val="24"/>
                <w:szCs w:val="24"/>
              </w:rPr>
              <w:t xml:space="preserve">Once the report is completed it will be taken to </w:t>
            </w:r>
            <w:r w:rsidR="69B5D508" w:rsidRPr="6A75A5E9">
              <w:rPr>
                <w:rFonts w:eastAsia="Times New Roman"/>
                <w:color w:val="000000" w:themeColor="text1"/>
                <w:sz w:val="24"/>
                <w:szCs w:val="24"/>
              </w:rPr>
              <w:t xml:space="preserve">The </w:t>
            </w:r>
            <w:r w:rsidR="69698A6B" w:rsidRPr="6A75A5E9">
              <w:rPr>
                <w:rFonts w:eastAsia="Times New Roman"/>
                <w:color w:val="000000" w:themeColor="text1"/>
                <w:sz w:val="24"/>
                <w:szCs w:val="24"/>
              </w:rPr>
              <w:t>C</w:t>
            </w:r>
            <w:r w:rsidR="5B2C0D2B" w:rsidRPr="6A75A5E9">
              <w:rPr>
                <w:rFonts w:eastAsia="Times New Roman"/>
                <w:color w:val="000000" w:themeColor="text1"/>
                <w:sz w:val="24"/>
                <w:szCs w:val="24"/>
              </w:rPr>
              <w:t xml:space="preserve">ustomer </w:t>
            </w:r>
            <w:r w:rsidR="69698A6B" w:rsidRPr="6A75A5E9">
              <w:rPr>
                <w:rFonts w:eastAsia="Times New Roman"/>
                <w:color w:val="000000" w:themeColor="text1"/>
                <w:sz w:val="24"/>
                <w:szCs w:val="24"/>
              </w:rPr>
              <w:t>S</w:t>
            </w:r>
            <w:r w:rsidR="638EC356" w:rsidRPr="6A75A5E9">
              <w:rPr>
                <w:rFonts w:eastAsia="Times New Roman"/>
                <w:color w:val="000000" w:themeColor="text1"/>
                <w:sz w:val="24"/>
                <w:szCs w:val="24"/>
              </w:rPr>
              <w:t xml:space="preserve">ervices </w:t>
            </w:r>
            <w:r w:rsidR="69698A6B" w:rsidRPr="6A75A5E9">
              <w:rPr>
                <w:rFonts w:eastAsia="Times New Roman"/>
                <w:color w:val="000000" w:themeColor="text1"/>
                <w:sz w:val="24"/>
                <w:szCs w:val="24"/>
              </w:rPr>
              <w:t>C</w:t>
            </w:r>
            <w:r w:rsidR="2ABE614B" w:rsidRPr="6A75A5E9">
              <w:rPr>
                <w:rFonts w:eastAsia="Times New Roman"/>
                <w:color w:val="000000" w:themeColor="text1"/>
                <w:sz w:val="24"/>
                <w:szCs w:val="24"/>
              </w:rPr>
              <w:t>ommittee</w:t>
            </w:r>
            <w:r w:rsidR="69698A6B" w:rsidRPr="6A75A5E9">
              <w:rPr>
                <w:rFonts w:eastAsia="Times New Roman"/>
                <w:color w:val="000000" w:themeColor="text1"/>
                <w:sz w:val="24"/>
                <w:szCs w:val="24"/>
              </w:rPr>
              <w:t xml:space="preserve"> </w:t>
            </w:r>
            <w:r w:rsidR="50921E95" w:rsidRPr="6A75A5E9">
              <w:rPr>
                <w:rFonts w:eastAsia="Times New Roman"/>
                <w:color w:val="000000" w:themeColor="text1"/>
                <w:sz w:val="24"/>
                <w:szCs w:val="24"/>
              </w:rPr>
              <w:t xml:space="preserve">and they </w:t>
            </w:r>
            <w:r w:rsidR="69698A6B" w:rsidRPr="6A75A5E9">
              <w:rPr>
                <w:rFonts w:eastAsia="Times New Roman"/>
                <w:color w:val="000000" w:themeColor="text1"/>
                <w:sz w:val="24"/>
                <w:szCs w:val="24"/>
              </w:rPr>
              <w:t xml:space="preserve">will </w:t>
            </w:r>
            <w:r w:rsidR="7597FAFE" w:rsidRPr="6A75A5E9">
              <w:rPr>
                <w:rFonts w:eastAsia="Times New Roman"/>
                <w:color w:val="000000" w:themeColor="text1"/>
                <w:sz w:val="24"/>
                <w:szCs w:val="24"/>
              </w:rPr>
              <w:t xml:space="preserve">respond and </w:t>
            </w:r>
            <w:r w:rsidR="69698A6B" w:rsidRPr="6A75A5E9">
              <w:rPr>
                <w:rFonts w:eastAsia="Times New Roman"/>
                <w:color w:val="000000" w:themeColor="text1"/>
                <w:sz w:val="24"/>
                <w:szCs w:val="24"/>
              </w:rPr>
              <w:t>prepare a management plan - this will foll</w:t>
            </w:r>
            <w:r w:rsidR="325452E3" w:rsidRPr="6A75A5E9">
              <w:rPr>
                <w:rFonts w:eastAsia="Times New Roman"/>
                <w:color w:val="000000" w:themeColor="text1"/>
                <w:sz w:val="24"/>
                <w:szCs w:val="24"/>
              </w:rPr>
              <w:t>o</w:t>
            </w:r>
            <w:r w:rsidR="69698A6B" w:rsidRPr="6A75A5E9">
              <w:rPr>
                <w:rFonts w:eastAsia="Times New Roman"/>
                <w:color w:val="000000" w:themeColor="text1"/>
                <w:sz w:val="24"/>
                <w:szCs w:val="24"/>
              </w:rPr>
              <w:t>w on from the recommendations.</w:t>
            </w:r>
          </w:p>
          <w:p w14:paraId="0F1ABD68" w14:textId="6C82122D" w:rsidR="00EC67C0" w:rsidRPr="00EC67C0" w:rsidRDefault="69698A6B" w:rsidP="6A75A5E9">
            <w:pPr>
              <w:rPr>
                <w:rFonts w:eastAsia="Times New Roman"/>
                <w:color w:val="000000" w:themeColor="text1"/>
                <w:sz w:val="24"/>
                <w:szCs w:val="24"/>
              </w:rPr>
            </w:pPr>
            <w:r w:rsidRPr="6A75A5E9">
              <w:rPr>
                <w:rFonts w:eastAsia="Times New Roman"/>
                <w:color w:val="000000" w:themeColor="text1"/>
                <w:sz w:val="24"/>
                <w:szCs w:val="24"/>
              </w:rPr>
              <w:t xml:space="preserve">Lia </w:t>
            </w:r>
            <w:r w:rsidR="11509494" w:rsidRPr="6A75A5E9">
              <w:rPr>
                <w:rFonts w:eastAsia="Times New Roman"/>
                <w:color w:val="000000" w:themeColor="text1"/>
                <w:sz w:val="24"/>
                <w:szCs w:val="24"/>
              </w:rPr>
              <w:t>agreed and confirmed understanding. Lia a</w:t>
            </w:r>
            <w:r w:rsidRPr="6A75A5E9">
              <w:rPr>
                <w:rFonts w:eastAsia="Times New Roman"/>
                <w:color w:val="000000" w:themeColor="text1"/>
                <w:sz w:val="24"/>
                <w:szCs w:val="24"/>
              </w:rPr>
              <w:t>sked if anyone had any questions about the structure</w:t>
            </w:r>
            <w:r w:rsidR="5931E8D2" w:rsidRPr="6A75A5E9">
              <w:rPr>
                <w:rFonts w:eastAsia="Times New Roman"/>
                <w:color w:val="000000" w:themeColor="text1"/>
                <w:sz w:val="24"/>
                <w:szCs w:val="24"/>
              </w:rPr>
              <w:t xml:space="preserve"> of the report</w:t>
            </w:r>
            <w:r w:rsidRPr="6A75A5E9">
              <w:rPr>
                <w:rFonts w:eastAsia="Times New Roman"/>
                <w:color w:val="000000" w:themeColor="text1"/>
                <w:sz w:val="24"/>
                <w:szCs w:val="24"/>
              </w:rPr>
              <w:t xml:space="preserve">. </w:t>
            </w:r>
          </w:p>
          <w:p w14:paraId="49CE8C2D" w14:textId="36FAD302" w:rsidR="00EC67C0" w:rsidRPr="00EC67C0" w:rsidRDefault="00EC67C0" w:rsidP="6A75A5E9">
            <w:pPr>
              <w:rPr>
                <w:rFonts w:eastAsia="Times New Roman"/>
                <w:color w:val="000000" w:themeColor="text1"/>
                <w:sz w:val="24"/>
                <w:szCs w:val="24"/>
              </w:rPr>
            </w:pPr>
          </w:p>
          <w:p w14:paraId="77402B40" w14:textId="42F78C55" w:rsidR="00EC67C0" w:rsidRPr="00EC67C0" w:rsidRDefault="02EE0921" w:rsidP="6A75A5E9">
            <w:pPr>
              <w:rPr>
                <w:rFonts w:eastAsia="Times New Roman"/>
                <w:color w:val="000000" w:themeColor="text1"/>
                <w:sz w:val="24"/>
                <w:szCs w:val="24"/>
              </w:rPr>
            </w:pPr>
            <w:r w:rsidRPr="6A75A5E9">
              <w:rPr>
                <w:rFonts w:eastAsia="Times New Roman"/>
                <w:color w:val="000000" w:themeColor="text1"/>
                <w:sz w:val="24"/>
                <w:szCs w:val="24"/>
              </w:rPr>
              <w:t>The group c</w:t>
            </w:r>
            <w:r w:rsidR="69698A6B" w:rsidRPr="6A75A5E9">
              <w:rPr>
                <w:rFonts w:eastAsia="Times New Roman"/>
                <w:color w:val="000000" w:themeColor="text1"/>
                <w:sz w:val="24"/>
                <w:szCs w:val="24"/>
              </w:rPr>
              <w:t xml:space="preserve">an also make </w:t>
            </w:r>
            <w:r w:rsidR="25082537" w:rsidRPr="6A75A5E9">
              <w:rPr>
                <w:rFonts w:eastAsia="Times New Roman"/>
                <w:color w:val="000000" w:themeColor="text1"/>
                <w:sz w:val="24"/>
                <w:szCs w:val="24"/>
              </w:rPr>
              <w:t>r</w:t>
            </w:r>
            <w:r w:rsidR="69698A6B" w:rsidRPr="6A75A5E9">
              <w:rPr>
                <w:rFonts w:eastAsia="Times New Roman"/>
                <w:color w:val="000000" w:themeColor="text1"/>
                <w:sz w:val="24"/>
                <w:szCs w:val="24"/>
              </w:rPr>
              <w:t>ecommendation</w:t>
            </w:r>
            <w:r w:rsidR="79FB7F73" w:rsidRPr="6A75A5E9">
              <w:rPr>
                <w:rFonts w:eastAsia="Times New Roman"/>
                <w:color w:val="000000" w:themeColor="text1"/>
                <w:sz w:val="24"/>
                <w:szCs w:val="24"/>
              </w:rPr>
              <w:t>s</w:t>
            </w:r>
            <w:r w:rsidR="69698A6B" w:rsidRPr="6A75A5E9">
              <w:rPr>
                <w:rFonts w:eastAsia="Times New Roman"/>
                <w:color w:val="000000" w:themeColor="text1"/>
                <w:sz w:val="24"/>
                <w:szCs w:val="24"/>
              </w:rPr>
              <w:t xml:space="preserve"> to </w:t>
            </w:r>
            <w:r w:rsidR="6A7C73B2" w:rsidRPr="6A75A5E9">
              <w:rPr>
                <w:rFonts w:eastAsia="Times New Roman"/>
                <w:color w:val="000000" w:themeColor="text1"/>
                <w:sz w:val="24"/>
                <w:szCs w:val="24"/>
              </w:rPr>
              <w:t>yours</w:t>
            </w:r>
            <w:r w:rsidR="69698A6B" w:rsidRPr="6A75A5E9">
              <w:rPr>
                <w:rFonts w:eastAsia="Times New Roman"/>
                <w:color w:val="000000" w:themeColor="text1"/>
                <w:sz w:val="24"/>
                <w:szCs w:val="24"/>
              </w:rPr>
              <w:t xml:space="preserve">elf. </w:t>
            </w:r>
            <w:r w:rsidR="34C45C06" w:rsidRPr="6A75A5E9">
              <w:rPr>
                <w:rFonts w:eastAsia="Times New Roman"/>
                <w:color w:val="000000" w:themeColor="text1"/>
                <w:sz w:val="24"/>
                <w:szCs w:val="24"/>
              </w:rPr>
              <w:t xml:space="preserve">For </w:t>
            </w:r>
            <w:r w:rsidR="5918A4E5" w:rsidRPr="6A75A5E9">
              <w:rPr>
                <w:rFonts w:eastAsia="Times New Roman"/>
                <w:color w:val="000000" w:themeColor="text1"/>
                <w:sz w:val="24"/>
                <w:szCs w:val="24"/>
              </w:rPr>
              <w:t>example,</w:t>
            </w:r>
            <w:r w:rsidR="34C45C06" w:rsidRPr="6A75A5E9">
              <w:rPr>
                <w:rFonts w:eastAsia="Times New Roman"/>
                <w:color w:val="000000" w:themeColor="text1"/>
                <w:sz w:val="24"/>
                <w:szCs w:val="24"/>
              </w:rPr>
              <w:t xml:space="preserve"> to </w:t>
            </w:r>
            <w:r w:rsidR="69698A6B" w:rsidRPr="6A75A5E9">
              <w:rPr>
                <w:rFonts w:eastAsia="Times New Roman"/>
                <w:color w:val="000000" w:themeColor="text1"/>
                <w:sz w:val="24"/>
                <w:szCs w:val="24"/>
              </w:rPr>
              <w:t xml:space="preserve">review </w:t>
            </w:r>
            <w:r w:rsidR="7AF10A60" w:rsidRPr="6A75A5E9">
              <w:rPr>
                <w:rFonts w:eastAsia="Times New Roman"/>
                <w:color w:val="000000" w:themeColor="text1"/>
                <w:sz w:val="24"/>
                <w:szCs w:val="24"/>
              </w:rPr>
              <w:t xml:space="preserve">this service area </w:t>
            </w:r>
            <w:r w:rsidR="69698A6B" w:rsidRPr="6A75A5E9">
              <w:rPr>
                <w:rFonts w:eastAsia="Times New Roman"/>
                <w:color w:val="000000" w:themeColor="text1"/>
                <w:sz w:val="24"/>
                <w:szCs w:val="24"/>
              </w:rPr>
              <w:t>again in the future</w:t>
            </w:r>
            <w:r w:rsidR="4C8C27DD" w:rsidRPr="6A75A5E9">
              <w:rPr>
                <w:rFonts w:eastAsia="Times New Roman"/>
                <w:color w:val="000000" w:themeColor="text1"/>
                <w:sz w:val="24"/>
                <w:szCs w:val="24"/>
              </w:rPr>
              <w:t xml:space="preserve"> and can set a timeframe. </w:t>
            </w:r>
          </w:p>
          <w:p w14:paraId="64660086" w14:textId="41182212" w:rsidR="00EC67C0" w:rsidRPr="00EC67C0" w:rsidRDefault="7ADA3CA0" w:rsidP="6A75A5E9">
            <w:pPr>
              <w:spacing w:line="259" w:lineRule="auto"/>
              <w:rPr>
                <w:rFonts w:eastAsia="Times New Roman"/>
                <w:color w:val="000000" w:themeColor="text1"/>
                <w:sz w:val="24"/>
                <w:szCs w:val="24"/>
              </w:rPr>
            </w:pPr>
            <w:r w:rsidRPr="6A75A5E9">
              <w:rPr>
                <w:rFonts w:eastAsia="Times New Roman"/>
                <w:color w:val="000000" w:themeColor="text1"/>
                <w:sz w:val="24"/>
                <w:szCs w:val="24"/>
              </w:rPr>
              <w:t xml:space="preserve">The group liked that idea and could include it as a recommendation. </w:t>
            </w:r>
          </w:p>
          <w:p w14:paraId="7A1B3684" w14:textId="79B56E0F" w:rsidR="00EC67C0" w:rsidRPr="00EC67C0" w:rsidRDefault="00EC67C0" w:rsidP="6A75A5E9">
            <w:pPr>
              <w:rPr>
                <w:rFonts w:eastAsia="Times New Roman"/>
                <w:color w:val="000000" w:themeColor="text1"/>
                <w:sz w:val="24"/>
                <w:szCs w:val="24"/>
              </w:rPr>
            </w:pPr>
          </w:p>
          <w:p w14:paraId="11143465" w14:textId="6E615441" w:rsidR="00EC67C0" w:rsidRPr="00EC67C0" w:rsidRDefault="7ADA3CA0" w:rsidP="6A75A5E9">
            <w:pPr>
              <w:rPr>
                <w:rFonts w:eastAsia="Times New Roman"/>
                <w:color w:val="000000" w:themeColor="text1"/>
                <w:sz w:val="24"/>
                <w:szCs w:val="24"/>
              </w:rPr>
            </w:pPr>
            <w:r w:rsidRPr="6A75A5E9">
              <w:rPr>
                <w:rFonts w:eastAsia="Times New Roman"/>
                <w:color w:val="000000" w:themeColor="text1"/>
                <w:sz w:val="24"/>
                <w:szCs w:val="24"/>
              </w:rPr>
              <w:t xml:space="preserve">The </w:t>
            </w:r>
            <w:r w:rsidR="69698A6B" w:rsidRPr="6A75A5E9">
              <w:rPr>
                <w:rFonts w:eastAsia="Times New Roman"/>
                <w:color w:val="000000" w:themeColor="text1"/>
                <w:sz w:val="24"/>
                <w:szCs w:val="24"/>
              </w:rPr>
              <w:t xml:space="preserve">Complaints </w:t>
            </w:r>
            <w:r w:rsidR="641C297D" w:rsidRPr="6A75A5E9">
              <w:rPr>
                <w:rFonts w:eastAsia="Times New Roman"/>
                <w:color w:val="000000" w:themeColor="text1"/>
                <w:sz w:val="24"/>
                <w:szCs w:val="24"/>
              </w:rPr>
              <w:t xml:space="preserve">services is </w:t>
            </w:r>
            <w:r w:rsidR="69698A6B" w:rsidRPr="6A75A5E9">
              <w:rPr>
                <w:rFonts w:eastAsia="Times New Roman"/>
                <w:color w:val="000000" w:themeColor="text1"/>
                <w:sz w:val="24"/>
                <w:szCs w:val="24"/>
              </w:rPr>
              <w:t>changing a lot and</w:t>
            </w:r>
            <w:r w:rsidR="67954D4C" w:rsidRPr="6A75A5E9">
              <w:rPr>
                <w:rFonts w:eastAsia="Times New Roman"/>
                <w:color w:val="000000" w:themeColor="text1"/>
                <w:sz w:val="24"/>
                <w:szCs w:val="24"/>
              </w:rPr>
              <w:t xml:space="preserve"> with</w:t>
            </w:r>
            <w:r w:rsidR="69698A6B" w:rsidRPr="6A75A5E9">
              <w:rPr>
                <w:rFonts w:eastAsia="Times New Roman"/>
                <w:color w:val="000000" w:themeColor="text1"/>
                <w:sz w:val="24"/>
                <w:szCs w:val="24"/>
              </w:rPr>
              <w:t xml:space="preserve"> increased powers of the ombudsman. </w:t>
            </w:r>
            <w:r w:rsidR="745296B4" w:rsidRPr="6A75A5E9">
              <w:rPr>
                <w:rFonts w:eastAsia="Times New Roman"/>
                <w:color w:val="000000" w:themeColor="text1"/>
                <w:sz w:val="24"/>
                <w:szCs w:val="24"/>
              </w:rPr>
              <w:t>The p</w:t>
            </w:r>
            <w:r w:rsidR="69698A6B" w:rsidRPr="6A75A5E9">
              <w:rPr>
                <w:rFonts w:eastAsia="Times New Roman"/>
                <w:color w:val="000000" w:themeColor="text1"/>
                <w:sz w:val="24"/>
                <w:szCs w:val="24"/>
              </w:rPr>
              <w:t xml:space="preserve">rocess of going to the ombudsman process is more streamlined. </w:t>
            </w:r>
          </w:p>
          <w:p w14:paraId="5A5A9512" w14:textId="04CB8BAD" w:rsidR="00EC67C0" w:rsidRPr="00EC67C0" w:rsidRDefault="5A488864" w:rsidP="6A75A5E9">
            <w:pPr>
              <w:rPr>
                <w:rFonts w:eastAsia="Times New Roman"/>
                <w:color w:val="000000" w:themeColor="text1"/>
                <w:sz w:val="24"/>
                <w:szCs w:val="24"/>
              </w:rPr>
            </w:pPr>
            <w:r w:rsidRPr="6A75A5E9">
              <w:rPr>
                <w:rFonts w:eastAsia="Times New Roman"/>
                <w:color w:val="000000" w:themeColor="text1"/>
                <w:sz w:val="24"/>
                <w:szCs w:val="24"/>
              </w:rPr>
              <w:t>Now there are t</w:t>
            </w:r>
            <w:r w:rsidR="69698A6B" w:rsidRPr="6A75A5E9">
              <w:rPr>
                <w:rFonts w:eastAsia="Times New Roman"/>
                <w:color w:val="000000" w:themeColor="text1"/>
                <w:sz w:val="24"/>
                <w:szCs w:val="24"/>
              </w:rPr>
              <w:t>heme reports from the HO</w:t>
            </w:r>
            <w:r w:rsidR="1B12FC80" w:rsidRPr="6A75A5E9">
              <w:rPr>
                <w:rFonts w:eastAsia="Times New Roman"/>
                <w:color w:val="000000" w:themeColor="text1"/>
                <w:sz w:val="24"/>
                <w:szCs w:val="24"/>
              </w:rPr>
              <w:t xml:space="preserve"> on trends of complaints etc</w:t>
            </w:r>
            <w:r w:rsidR="69698A6B" w:rsidRPr="6A75A5E9">
              <w:rPr>
                <w:rFonts w:eastAsia="Times New Roman"/>
                <w:color w:val="000000" w:themeColor="text1"/>
                <w:sz w:val="24"/>
                <w:szCs w:val="24"/>
              </w:rPr>
              <w:t xml:space="preserve"> </w:t>
            </w:r>
            <w:r w:rsidR="727B1969" w:rsidRPr="6A75A5E9">
              <w:rPr>
                <w:rFonts w:eastAsia="Times New Roman"/>
                <w:color w:val="000000" w:themeColor="text1"/>
                <w:sz w:val="24"/>
                <w:szCs w:val="24"/>
              </w:rPr>
              <w:t>and will report on</w:t>
            </w:r>
            <w:r w:rsidR="69698A6B" w:rsidRPr="6A75A5E9">
              <w:rPr>
                <w:rFonts w:eastAsia="Times New Roman"/>
                <w:color w:val="000000" w:themeColor="text1"/>
                <w:sz w:val="24"/>
                <w:szCs w:val="24"/>
              </w:rPr>
              <w:t xml:space="preserve"> future changes. </w:t>
            </w:r>
          </w:p>
          <w:p w14:paraId="08766D11" w14:textId="3DE115E2" w:rsidR="00EC67C0" w:rsidRPr="00EC67C0" w:rsidRDefault="451A44EC" w:rsidP="6A75A5E9">
            <w:pPr>
              <w:rPr>
                <w:rFonts w:eastAsia="Times New Roman"/>
                <w:color w:val="000000" w:themeColor="text1"/>
                <w:sz w:val="24"/>
                <w:szCs w:val="24"/>
              </w:rPr>
            </w:pPr>
            <w:r w:rsidRPr="6A75A5E9">
              <w:rPr>
                <w:rFonts w:eastAsia="Times New Roman"/>
                <w:color w:val="000000" w:themeColor="text1"/>
                <w:sz w:val="24"/>
                <w:szCs w:val="24"/>
              </w:rPr>
              <w:t>A</w:t>
            </w:r>
            <w:r w:rsidR="69698A6B" w:rsidRPr="6A75A5E9">
              <w:rPr>
                <w:rFonts w:eastAsia="Times New Roman"/>
                <w:color w:val="000000" w:themeColor="text1"/>
                <w:sz w:val="24"/>
                <w:szCs w:val="24"/>
              </w:rPr>
              <w:t>ll were happy with th</w:t>
            </w:r>
            <w:r w:rsidR="14329EF1" w:rsidRPr="6A75A5E9">
              <w:rPr>
                <w:rFonts w:eastAsia="Times New Roman"/>
                <w:color w:val="000000" w:themeColor="text1"/>
                <w:sz w:val="24"/>
                <w:szCs w:val="24"/>
              </w:rPr>
              <w:t xml:space="preserve">is information. </w:t>
            </w:r>
          </w:p>
          <w:p w14:paraId="42A3DE46" w14:textId="47E38074" w:rsidR="00EC67C0" w:rsidRPr="00EC67C0" w:rsidRDefault="69698A6B" w:rsidP="6A75A5E9">
            <w:pPr>
              <w:rPr>
                <w:rFonts w:eastAsia="Times New Roman"/>
                <w:color w:val="000000" w:themeColor="text1"/>
                <w:sz w:val="24"/>
                <w:szCs w:val="24"/>
              </w:rPr>
            </w:pPr>
            <w:r w:rsidRPr="6A75A5E9">
              <w:rPr>
                <w:rFonts w:eastAsia="Times New Roman"/>
                <w:color w:val="000000" w:themeColor="text1"/>
                <w:sz w:val="24"/>
                <w:szCs w:val="24"/>
              </w:rPr>
              <w:t>Lia - in terms of putting together the draft report</w:t>
            </w:r>
            <w:r w:rsidR="00971B99">
              <w:rPr>
                <w:rFonts w:eastAsia="Times New Roman"/>
                <w:color w:val="000000" w:themeColor="text1"/>
                <w:sz w:val="24"/>
                <w:szCs w:val="24"/>
              </w:rPr>
              <w:t xml:space="preserve"> how can we make a start.</w:t>
            </w:r>
            <w:r w:rsidRPr="6A75A5E9">
              <w:rPr>
                <w:rFonts w:eastAsia="Times New Roman"/>
                <w:color w:val="000000" w:themeColor="text1"/>
                <w:sz w:val="24"/>
                <w:szCs w:val="24"/>
              </w:rPr>
              <w:t xml:space="preserve"> </w:t>
            </w:r>
            <w:r w:rsidRPr="00971B99">
              <w:rPr>
                <w:rFonts w:eastAsia="Times New Roman"/>
                <w:b/>
                <w:bCs/>
                <w:color w:val="000000" w:themeColor="text1"/>
                <w:sz w:val="24"/>
                <w:szCs w:val="24"/>
              </w:rPr>
              <w:t xml:space="preserve">Michael </w:t>
            </w:r>
            <w:r w:rsidR="00971B99" w:rsidRPr="00971B99">
              <w:rPr>
                <w:rFonts w:eastAsia="Times New Roman"/>
                <w:b/>
                <w:bCs/>
                <w:color w:val="000000" w:themeColor="text1"/>
                <w:sz w:val="24"/>
                <w:szCs w:val="24"/>
              </w:rPr>
              <w:t xml:space="preserve">agreed </w:t>
            </w:r>
            <w:r w:rsidRPr="00971B99">
              <w:rPr>
                <w:rFonts w:eastAsia="Times New Roman"/>
                <w:b/>
                <w:bCs/>
                <w:color w:val="000000" w:themeColor="text1"/>
                <w:sz w:val="24"/>
                <w:szCs w:val="24"/>
              </w:rPr>
              <w:t>to put together a template for this</w:t>
            </w:r>
            <w:r w:rsidR="00971B99" w:rsidRPr="00971B99">
              <w:rPr>
                <w:rFonts w:eastAsia="Times New Roman"/>
                <w:b/>
                <w:bCs/>
                <w:color w:val="000000" w:themeColor="text1"/>
                <w:sz w:val="24"/>
                <w:szCs w:val="24"/>
              </w:rPr>
              <w:t xml:space="preserve"> and the group can use this to work on their report.</w:t>
            </w:r>
            <w:r w:rsidR="00971B99">
              <w:rPr>
                <w:rFonts w:eastAsia="Times New Roman"/>
                <w:color w:val="000000" w:themeColor="text1"/>
                <w:sz w:val="24"/>
                <w:szCs w:val="24"/>
              </w:rPr>
              <w:t xml:space="preserve"> </w:t>
            </w:r>
          </w:p>
          <w:p w14:paraId="377D1BBE" w14:textId="01C1BDE3" w:rsidR="00EC67C0" w:rsidRPr="00EC67C0" w:rsidRDefault="00EC67C0" w:rsidP="6A75A5E9">
            <w:pPr>
              <w:rPr>
                <w:rFonts w:eastAsia="Times New Roman"/>
                <w:color w:val="000000" w:themeColor="text1"/>
                <w:sz w:val="24"/>
                <w:szCs w:val="24"/>
              </w:rPr>
            </w:pPr>
          </w:p>
          <w:p w14:paraId="30E99DDC" w14:textId="77777777" w:rsidR="00EC67C0" w:rsidRPr="00EC67C0" w:rsidRDefault="00EC67C0" w:rsidP="6A75A5E9">
            <w:pPr>
              <w:rPr>
                <w:rFonts w:eastAsia="Times New Roman"/>
                <w:color w:val="000000" w:themeColor="text1"/>
                <w:sz w:val="24"/>
                <w:szCs w:val="24"/>
              </w:rPr>
            </w:pPr>
          </w:p>
          <w:p w14:paraId="1B737E06" w14:textId="6EF6D66C" w:rsidR="00EC67C0" w:rsidRPr="00EC67C0" w:rsidRDefault="00EC67C0" w:rsidP="00EC67C0">
            <w:pPr>
              <w:rPr>
                <w:b/>
                <w:bCs/>
              </w:rPr>
            </w:pPr>
          </w:p>
        </w:tc>
      </w:tr>
      <w:tr w:rsidR="6A75A5E9" w14:paraId="6AA99847" w14:textId="77777777" w:rsidTr="6A75A5E9">
        <w:trPr>
          <w:gridAfter w:val="1"/>
          <w:wAfter w:w="112" w:type="dxa"/>
        </w:trPr>
        <w:tc>
          <w:tcPr>
            <w:tcW w:w="9128" w:type="dxa"/>
          </w:tcPr>
          <w:p w14:paraId="0BB2DCA9" w14:textId="4F3B1FEA" w:rsidR="2FF19A8A" w:rsidRDefault="2FF19A8A" w:rsidP="6A75A5E9">
            <w:pPr>
              <w:rPr>
                <w:rFonts w:eastAsia="Times New Roman"/>
                <w:b/>
                <w:bCs/>
                <w:color w:val="000000" w:themeColor="text1"/>
                <w:sz w:val="24"/>
                <w:szCs w:val="24"/>
              </w:rPr>
            </w:pPr>
            <w:r w:rsidRPr="6A75A5E9">
              <w:rPr>
                <w:rFonts w:eastAsia="Times New Roman"/>
                <w:b/>
                <w:bCs/>
                <w:color w:val="000000" w:themeColor="text1"/>
                <w:sz w:val="24"/>
                <w:szCs w:val="24"/>
              </w:rPr>
              <w:t>Complaints Policy – DS</w:t>
            </w:r>
          </w:p>
        </w:tc>
      </w:tr>
      <w:tr w:rsidR="00EC67C0" w:rsidRPr="00EC67C0" w14:paraId="583AE498" w14:textId="77777777" w:rsidTr="6A75A5E9">
        <w:tc>
          <w:tcPr>
            <w:tcW w:w="9128" w:type="dxa"/>
            <w:gridSpan w:val="2"/>
          </w:tcPr>
          <w:p w14:paraId="521BE5CC" w14:textId="6DCF6EB4" w:rsidR="00EC67C0" w:rsidRDefault="00971B99" w:rsidP="6A75A5E9">
            <w:pPr>
              <w:rPr>
                <w:rFonts w:eastAsia="Times New Roman"/>
                <w:color w:val="000000" w:themeColor="text1"/>
                <w:sz w:val="24"/>
                <w:szCs w:val="24"/>
              </w:rPr>
            </w:pPr>
            <w:r>
              <w:rPr>
                <w:rFonts w:eastAsia="Times New Roman"/>
                <w:color w:val="000000" w:themeColor="text1"/>
                <w:sz w:val="24"/>
                <w:szCs w:val="24"/>
              </w:rPr>
              <w:t xml:space="preserve">Ds has been looking at the Complaints Policy and </w:t>
            </w:r>
            <w:r w:rsidR="00D7103E">
              <w:rPr>
                <w:rFonts w:eastAsia="Times New Roman"/>
                <w:color w:val="000000" w:themeColor="text1"/>
                <w:sz w:val="24"/>
                <w:szCs w:val="24"/>
              </w:rPr>
              <w:t>have picked out a few sections that potentially needs clarifying. He discussed the below sections with the group for their input:</w:t>
            </w:r>
          </w:p>
          <w:p w14:paraId="49D6ED32" w14:textId="77777777" w:rsidR="00D8704C" w:rsidRPr="00EC67C0" w:rsidRDefault="00D8704C" w:rsidP="6A75A5E9">
            <w:pPr>
              <w:rPr>
                <w:rFonts w:eastAsia="Times New Roman"/>
                <w:color w:val="000000" w:themeColor="text1"/>
                <w:sz w:val="24"/>
                <w:szCs w:val="24"/>
              </w:rPr>
            </w:pPr>
          </w:p>
          <w:p w14:paraId="16F305DD" w14:textId="108D25B7" w:rsidR="00EC67C0" w:rsidRPr="00EC67C0" w:rsidRDefault="198C411E" w:rsidP="6A75A5E9">
            <w:pPr>
              <w:rPr>
                <w:rFonts w:eastAsia="Times New Roman"/>
                <w:color w:val="000000" w:themeColor="text1"/>
                <w:sz w:val="24"/>
                <w:szCs w:val="24"/>
              </w:rPr>
            </w:pPr>
            <w:r w:rsidRPr="6A75A5E9">
              <w:rPr>
                <w:rFonts w:eastAsia="Times New Roman"/>
                <w:color w:val="000000" w:themeColor="text1"/>
                <w:sz w:val="24"/>
                <w:szCs w:val="24"/>
              </w:rPr>
              <w:t xml:space="preserve">4.3 says </w:t>
            </w:r>
            <w:r w:rsidR="00620A36">
              <w:rPr>
                <w:rFonts w:eastAsia="Times New Roman"/>
                <w:color w:val="000000" w:themeColor="text1"/>
                <w:sz w:val="24"/>
                <w:szCs w:val="24"/>
              </w:rPr>
              <w:t xml:space="preserve">you can </w:t>
            </w:r>
            <w:r w:rsidRPr="6A75A5E9">
              <w:rPr>
                <w:rFonts w:eastAsia="Times New Roman"/>
                <w:color w:val="000000" w:themeColor="text1"/>
                <w:sz w:val="24"/>
                <w:szCs w:val="24"/>
              </w:rPr>
              <w:t>mak</w:t>
            </w:r>
            <w:r w:rsidR="00620A36">
              <w:rPr>
                <w:rFonts w:eastAsia="Times New Roman"/>
                <w:color w:val="000000" w:themeColor="text1"/>
                <w:sz w:val="24"/>
                <w:szCs w:val="24"/>
              </w:rPr>
              <w:t>e</w:t>
            </w:r>
            <w:r w:rsidRPr="6A75A5E9">
              <w:rPr>
                <w:rFonts w:eastAsia="Times New Roman"/>
                <w:color w:val="000000" w:themeColor="text1"/>
                <w:sz w:val="24"/>
                <w:szCs w:val="24"/>
              </w:rPr>
              <w:t xml:space="preserve"> a complaint in any way. Derek</w:t>
            </w:r>
            <w:r w:rsidR="00B277FD">
              <w:rPr>
                <w:rFonts w:eastAsia="Times New Roman"/>
                <w:color w:val="000000" w:themeColor="text1"/>
                <w:sz w:val="24"/>
                <w:szCs w:val="24"/>
              </w:rPr>
              <w:t>’</w:t>
            </w:r>
            <w:r w:rsidR="00620A36">
              <w:rPr>
                <w:rFonts w:eastAsia="Times New Roman"/>
                <w:color w:val="000000" w:themeColor="text1"/>
                <w:sz w:val="24"/>
                <w:szCs w:val="24"/>
              </w:rPr>
              <w:t>s</w:t>
            </w:r>
            <w:r w:rsidRPr="6A75A5E9">
              <w:rPr>
                <w:rFonts w:eastAsia="Times New Roman"/>
                <w:color w:val="000000" w:themeColor="text1"/>
                <w:sz w:val="24"/>
                <w:szCs w:val="24"/>
              </w:rPr>
              <w:t xml:space="preserve"> recent experience </w:t>
            </w:r>
            <w:r w:rsidR="00620A36">
              <w:rPr>
                <w:rFonts w:eastAsia="Times New Roman"/>
                <w:color w:val="000000" w:themeColor="text1"/>
                <w:sz w:val="24"/>
                <w:szCs w:val="24"/>
              </w:rPr>
              <w:t xml:space="preserve">showed him that </w:t>
            </w:r>
            <w:r w:rsidRPr="6A75A5E9">
              <w:rPr>
                <w:rFonts w:eastAsia="Times New Roman"/>
                <w:color w:val="000000" w:themeColor="text1"/>
                <w:sz w:val="24"/>
                <w:szCs w:val="24"/>
              </w:rPr>
              <w:t xml:space="preserve">they would only take the complaint </w:t>
            </w:r>
            <w:r w:rsidR="00F20130">
              <w:rPr>
                <w:rFonts w:eastAsia="Times New Roman"/>
                <w:color w:val="000000" w:themeColor="text1"/>
                <w:sz w:val="24"/>
                <w:szCs w:val="24"/>
              </w:rPr>
              <w:t xml:space="preserve">using the </w:t>
            </w:r>
            <w:r w:rsidRPr="6A75A5E9">
              <w:rPr>
                <w:rFonts w:eastAsia="Times New Roman"/>
                <w:color w:val="000000" w:themeColor="text1"/>
                <w:sz w:val="24"/>
                <w:szCs w:val="24"/>
              </w:rPr>
              <w:t>online</w:t>
            </w:r>
            <w:r w:rsidR="00F20130">
              <w:rPr>
                <w:rFonts w:eastAsia="Times New Roman"/>
                <w:color w:val="000000" w:themeColor="text1"/>
                <w:sz w:val="24"/>
                <w:szCs w:val="24"/>
              </w:rPr>
              <w:t xml:space="preserve"> form</w:t>
            </w:r>
            <w:r w:rsidRPr="6A75A5E9">
              <w:rPr>
                <w:rFonts w:eastAsia="Times New Roman"/>
                <w:color w:val="000000" w:themeColor="text1"/>
                <w:sz w:val="24"/>
                <w:szCs w:val="24"/>
              </w:rPr>
              <w:t>. Maybe this is a communication or training issue</w:t>
            </w:r>
            <w:r w:rsidR="001E50C4">
              <w:rPr>
                <w:rFonts w:eastAsia="Times New Roman"/>
                <w:color w:val="000000" w:themeColor="text1"/>
                <w:sz w:val="24"/>
                <w:szCs w:val="24"/>
              </w:rPr>
              <w:t xml:space="preserve"> with some staff. </w:t>
            </w:r>
          </w:p>
          <w:p w14:paraId="1CA4FE76" w14:textId="0092DAB2" w:rsidR="00EC67C0" w:rsidRPr="00EC67C0" w:rsidRDefault="001E50C4" w:rsidP="6A75A5E9">
            <w:pPr>
              <w:rPr>
                <w:rFonts w:eastAsia="Times New Roman"/>
                <w:color w:val="000000" w:themeColor="text1"/>
                <w:sz w:val="24"/>
                <w:szCs w:val="24"/>
              </w:rPr>
            </w:pPr>
            <w:r>
              <w:rPr>
                <w:rFonts w:eastAsia="Times New Roman"/>
                <w:color w:val="000000" w:themeColor="text1"/>
                <w:sz w:val="24"/>
                <w:szCs w:val="24"/>
              </w:rPr>
              <w:lastRenderedPageBreak/>
              <w:t>Staff need c</w:t>
            </w:r>
            <w:r w:rsidR="198C411E" w:rsidRPr="6A75A5E9">
              <w:rPr>
                <w:rFonts w:eastAsia="Times New Roman"/>
                <w:color w:val="000000" w:themeColor="text1"/>
                <w:sz w:val="24"/>
                <w:szCs w:val="24"/>
              </w:rPr>
              <w:t>lear training and</w:t>
            </w:r>
            <w:r>
              <w:rPr>
                <w:rFonts w:eastAsia="Times New Roman"/>
                <w:color w:val="000000" w:themeColor="text1"/>
                <w:sz w:val="24"/>
                <w:szCs w:val="24"/>
              </w:rPr>
              <w:t xml:space="preserve"> that this training</w:t>
            </w:r>
            <w:r w:rsidR="198C411E" w:rsidRPr="6A75A5E9">
              <w:rPr>
                <w:rFonts w:eastAsia="Times New Roman"/>
                <w:color w:val="000000" w:themeColor="text1"/>
                <w:sz w:val="24"/>
                <w:szCs w:val="24"/>
              </w:rPr>
              <w:t xml:space="preserve"> links</w:t>
            </w:r>
            <w:r>
              <w:rPr>
                <w:rFonts w:eastAsia="Times New Roman"/>
                <w:color w:val="000000" w:themeColor="text1"/>
                <w:sz w:val="24"/>
                <w:szCs w:val="24"/>
              </w:rPr>
              <w:t xml:space="preserve"> directly</w:t>
            </w:r>
            <w:r w:rsidR="198C411E" w:rsidRPr="6A75A5E9">
              <w:rPr>
                <w:rFonts w:eastAsia="Times New Roman"/>
                <w:color w:val="000000" w:themeColor="text1"/>
                <w:sz w:val="24"/>
                <w:szCs w:val="24"/>
              </w:rPr>
              <w:t xml:space="preserve"> to the policy. Trudy </w:t>
            </w:r>
            <w:r>
              <w:rPr>
                <w:rFonts w:eastAsia="Times New Roman"/>
                <w:color w:val="000000" w:themeColor="text1"/>
                <w:sz w:val="24"/>
                <w:szCs w:val="24"/>
              </w:rPr>
              <w:t xml:space="preserve">suggested this as a </w:t>
            </w:r>
            <w:r w:rsidR="198C411E" w:rsidRPr="6A75A5E9">
              <w:rPr>
                <w:rFonts w:eastAsia="Times New Roman"/>
                <w:color w:val="000000" w:themeColor="text1"/>
                <w:sz w:val="24"/>
                <w:szCs w:val="24"/>
              </w:rPr>
              <w:t xml:space="preserve">recommendation. </w:t>
            </w:r>
          </w:p>
          <w:p w14:paraId="712D09C6" w14:textId="6682692A" w:rsidR="00EC67C0" w:rsidRPr="00EC67C0" w:rsidRDefault="00B277FD" w:rsidP="6A75A5E9">
            <w:pPr>
              <w:rPr>
                <w:rFonts w:eastAsia="Times New Roman"/>
                <w:color w:val="000000" w:themeColor="text1"/>
                <w:sz w:val="24"/>
                <w:szCs w:val="24"/>
              </w:rPr>
            </w:pPr>
            <w:r>
              <w:rPr>
                <w:rFonts w:eastAsia="Times New Roman"/>
                <w:color w:val="000000" w:themeColor="text1"/>
                <w:sz w:val="24"/>
                <w:szCs w:val="24"/>
              </w:rPr>
              <w:t xml:space="preserve">A </w:t>
            </w:r>
            <w:r w:rsidR="198C411E" w:rsidRPr="6A75A5E9">
              <w:rPr>
                <w:rFonts w:eastAsia="Times New Roman"/>
                <w:color w:val="000000" w:themeColor="text1"/>
                <w:sz w:val="24"/>
                <w:szCs w:val="24"/>
              </w:rPr>
              <w:t xml:space="preserve">survey </w:t>
            </w:r>
            <w:r>
              <w:rPr>
                <w:rFonts w:eastAsia="Times New Roman"/>
                <w:color w:val="000000" w:themeColor="text1"/>
                <w:sz w:val="24"/>
                <w:szCs w:val="24"/>
              </w:rPr>
              <w:t xml:space="preserve">directed to Origin </w:t>
            </w:r>
            <w:r w:rsidR="198C411E" w:rsidRPr="6A75A5E9">
              <w:rPr>
                <w:rFonts w:eastAsia="Times New Roman"/>
                <w:color w:val="000000" w:themeColor="text1"/>
                <w:sz w:val="24"/>
                <w:szCs w:val="24"/>
              </w:rPr>
              <w:t>staff</w:t>
            </w:r>
            <w:r>
              <w:rPr>
                <w:rFonts w:eastAsia="Times New Roman"/>
                <w:color w:val="000000" w:themeColor="text1"/>
                <w:sz w:val="24"/>
                <w:szCs w:val="24"/>
              </w:rPr>
              <w:t xml:space="preserve"> could ask why they think this is not working and review it every 6 months or offer re training. </w:t>
            </w:r>
          </w:p>
          <w:p w14:paraId="16A2E098" w14:textId="77777777" w:rsidR="00EC67C0" w:rsidRPr="00EC67C0" w:rsidRDefault="198C411E" w:rsidP="6A75A5E9">
            <w:pPr>
              <w:rPr>
                <w:rFonts w:eastAsia="Times New Roman"/>
                <w:color w:val="000000" w:themeColor="text1"/>
                <w:sz w:val="24"/>
                <w:szCs w:val="24"/>
              </w:rPr>
            </w:pPr>
            <w:r w:rsidRPr="6A75A5E9">
              <w:rPr>
                <w:rFonts w:eastAsia="Times New Roman"/>
                <w:color w:val="000000" w:themeColor="text1"/>
                <w:sz w:val="24"/>
                <w:szCs w:val="24"/>
              </w:rPr>
              <w:t> </w:t>
            </w:r>
          </w:p>
          <w:p w14:paraId="4B9216FB" w14:textId="4F3420A2" w:rsidR="00EC67C0" w:rsidRPr="00EC67C0" w:rsidRDefault="198C411E" w:rsidP="6A75A5E9">
            <w:pPr>
              <w:rPr>
                <w:rFonts w:eastAsia="Times New Roman"/>
                <w:color w:val="000000" w:themeColor="text1"/>
                <w:sz w:val="24"/>
                <w:szCs w:val="24"/>
              </w:rPr>
            </w:pPr>
            <w:r w:rsidRPr="6A75A5E9">
              <w:rPr>
                <w:rFonts w:eastAsia="Times New Roman"/>
                <w:color w:val="000000" w:themeColor="text1"/>
                <w:sz w:val="24"/>
                <w:szCs w:val="24"/>
              </w:rPr>
              <w:t xml:space="preserve">4.4 </w:t>
            </w:r>
            <w:r w:rsidR="00484F93">
              <w:rPr>
                <w:rFonts w:eastAsia="Times New Roman"/>
                <w:color w:val="000000" w:themeColor="text1"/>
                <w:sz w:val="24"/>
                <w:szCs w:val="24"/>
              </w:rPr>
              <w:t>–</w:t>
            </w:r>
            <w:r w:rsidRPr="6A75A5E9">
              <w:rPr>
                <w:rFonts w:eastAsia="Times New Roman"/>
                <w:color w:val="000000" w:themeColor="text1"/>
                <w:sz w:val="24"/>
                <w:szCs w:val="24"/>
              </w:rPr>
              <w:t xml:space="preserve"> </w:t>
            </w:r>
            <w:r w:rsidR="00484F93">
              <w:rPr>
                <w:rFonts w:eastAsia="Times New Roman"/>
                <w:color w:val="000000" w:themeColor="text1"/>
                <w:sz w:val="24"/>
                <w:szCs w:val="24"/>
              </w:rPr>
              <w:t>This section</w:t>
            </w:r>
            <w:r w:rsidRPr="6A75A5E9">
              <w:rPr>
                <w:rFonts w:eastAsia="Times New Roman"/>
                <w:color w:val="000000" w:themeColor="text1"/>
                <w:sz w:val="24"/>
                <w:szCs w:val="24"/>
              </w:rPr>
              <w:t xml:space="preserve"> </w:t>
            </w:r>
            <w:r w:rsidR="00484F93">
              <w:rPr>
                <w:rFonts w:eastAsia="Times New Roman"/>
                <w:color w:val="000000" w:themeColor="text1"/>
                <w:sz w:val="24"/>
                <w:szCs w:val="24"/>
              </w:rPr>
              <w:t xml:space="preserve">has </w:t>
            </w:r>
            <w:r w:rsidRPr="6A75A5E9">
              <w:rPr>
                <w:rFonts w:eastAsia="Times New Roman"/>
                <w:color w:val="000000" w:themeColor="text1"/>
                <w:sz w:val="24"/>
                <w:szCs w:val="24"/>
              </w:rPr>
              <w:t>explanation</w:t>
            </w:r>
            <w:r w:rsidR="00484F93">
              <w:rPr>
                <w:rFonts w:eastAsia="Times New Roman"/>
                <w:color w:val="000000" w:themeColor="text1"/>
                <w:sz w:val="24"/>
                <w:szCs w:val="24"/>
              </w:rPr>
              <w:t>s on the different stag</w:t>
            </w:r>
            <w:r w:rsidR="0058438E">
              <w:rPr>
                <w:rFonts w:eastAsia="Times New Roman"/>
                <w:color w:val="000000" w:themeColor="text1"/>
                <w:sz w:val="24"/>
                <w:szCs w:val="24"/>
              </w:rPr>
              <w:t>es. It has n</w:t>
            </w:r>
            <w:r w:rsidRPr="6A75A5E9">
              <w:rPr>
                <w:rFonts w:eastAsia="Times New Roman"/>
                <w:color w:val="000000" w:themeColor="text1"/>
                <w:sz w:val="24"/>
                <w:szCs w:val="24"/>
              </w:rPr>
              <w:t xml:space="preserve">othing to do with </w:t>
            </w:r>
            <w:r w:rsidR="0058438E">
              <w:rPr>
                <w:rFonts w:eastAsia="Times New Roman"/>
                <w:color w:val="000000" w:themeColor="text1"/>
                <w:sz w:val="24"/>
                <w:szCs w:val="24"/>
              </w:rPr>
              <w:t xml:space="preserve">the </w:t>
            </w:r>
            <w:r w:rsidRPr="6A75A5E9">
              <w:rPr>
                <w:rFonts w:eastAsia="Times New Roman"/>
                <w:color w:val="000000" w:themeColor="text1"/>
                <w:sz w:val="24"/>
                <w:szCs w:val="24"/>
              </w:rPr>
              <w:t xml:space="preserve">between </w:t>
            </w:r>
            <w:r w:rsidR="0058438E">
              <w:rPr>
                <w:rFonts w:eastAsia="Times New Roman"/>
                <w:color w:val="000000" w:themeColor="text1"/>
                <w:sz w:val="24"/>
                <w:szCs w:val="24"/>
              </w:rPr>
              <w:t xml:space="preserve">stages </w:t>
            </w:r>
            <w:r w:rsidR="001A6306">
              <w:rPr>
                <w:rFonts w:eastAsia="Times New Roman"/>
                <w:color w:val="000000" w:themeColor="text1"/>
                <w:sz w:val="24"/>
                <w:szCs w:val="24"/>
              </w:rPr>
              <w:t xml:space="preserve">for e.g. </w:t>
            </w:r>
            <w:r w:rsidRPr="6A75A5E9">
              <w:rPr>
                <w:rFonts w:eastAsia="Times New Roman"/>
                <w:color w:val="000000" w:themeColor="text1"/>
                <w:sz w:val="24"/>
                <w:szCs w:val="24"/>
              </w:rPr>
              <w:t xml:space="preserve">when you make the call </w:t>
            </w:r>
            <w:r w:rsidR="0058438E">
              <w:rPr>
                <w:rFonts w:eastAsia="Times New Roman"/>
                <w:color w:val="000000" w:themeColor="text1"/>
                <w:sz w:val="24"/>
                <w:szCs w:val="24"/>
              </w:rPr>
              <w:t xml:space="preserve">to complain </w:t>
            </w:r>
            <w:r w:rsidRPr="6A75A5E9">
              <w:rPr>
                <w:rFonts w:eastAsia="Times New Roman"/>
                <w:color w:val="000000" w:themeColor="text1"/>
                <w:sz w:val="24"/>
                <w:szCs w:val="24"/>
              </w:rPr>
              <w:t xml:space="preserve">and </w:t>
            </w:r>
            <w:r w:rsidR="001A6306">
              <w:rPr>
                <w:rFonts w:eastAsia="Times New Roman"/>
                <w:color w:val="000000" w:themeColor="text1"/>
                <w:sz w:val="24"/>
                <w:szCs w:val="24"/>
              </w:rPr>
              <w:t xml:space="preserve">before </w:t>
            </w:r>
            <w:r w:rsidRPr="6A75A5E9">
              <w:rPr>
                <w:rFonts w:eastAsia="Times New Roman"/>
                <w:color w:val="000000" w:themeColor="text1"/>
                <w:sz w:val="24"/>
                <w:szCs w:val="24"/>
              </w:rPr>
              <w:t xml:space="preserve">it </w:t>
            </w:r>
            <w:r w:rsidR="001A6306">
              <w:rPr>
                <w:rFonts w:eastAsia="Times New Roman"/>
                <w:color w:val="000000" w:themeColor="text1"/>
                <w:sz w:val="24"/>
                <w:szCs w:val="24"/>
              </w:rPr>
              <w:t xml:space="preserve">is turned into a </w:t>
            </w:r>
            <w:r w:rsidRPr="6A75A5E9">
              <w:rPr>
                <w:rFonts w:eastAsia="Times New Roman"/>
                <w:color w:val="000000" w:themeColor="text1"/>
                <w:sz w:val="24"/>
                <w:szCs w:val="24"/>
              </w:rPr>
              <w:t>stage 1</w:t>
            </w:r>
            <w:r w:rsidR="001A6306">
              <w:rPr>
                <w:rFonts w:eastAsia="Times New Roman"/>
                <w:color w:val="000000" w:themeColor="text1"/>
                <w:sz w:val="24"/>
                <w:szCs w:val="24"/>
              </w:rPr>
              <w:t xml:space="preserve"> complaint</w:t>
            </w:r>
            <w:r w:rsidRPr="6A75A5E9">
              <w:rPr>
                <w:rFonts w:eastAsia="Times New Roman"/>
                <w:color w:val="000000" w:themeColor="text1"/>
                <w:sz w:val="24"/>
                <w:szCs w:val="24"/>
              </w:rPr>
              <w:t xml:space="preserve">. </w:t>
            </w:r>
            <w:r w:rsidR="001A6306">
              <w:rPr>
                <w:rFonts w:eastAsia="Times New Roman"/>
                <w:color w:val="000000" w:themeColor="text1"/>
                <w:sz w:val="24"/>
                <w:szCs w:val="24"/>
              </w:rPr>
              <w:t>It d</w:t>
            </w:r>
            <w:r w:rsidRPr="6A75A5E9">
              <w:rPr>
                <w:rFonts w:eastAsia="Times New Roman"/>
                <w:color w:val="000000" w:themeColor="text1"/>
                <w:sz w:val="24"/>
                <w:szCs w:val="24"/>
              </w:rPr>
              <w:t>oes</w:t>
            </w:r>
            <w:r w:rsidR="001A6306">
              <w:rPr>
                <w:rFonts w:eastAsia="Times New Roman"/>
                <w:color w:val="000000" w:themeColor="text1"/>
                <w:sz w:val="24"/>
                <w:szCs w:val="24"/>
              </w:rPr>
              <w:t xml:space="preserve"> not</w:t>
            </w:r>
            <w:r w:rsidRPr="6A75A5E9">
              <w:rPr>
                <w:rFonts w:eastAsia="Times New Roman"/>
                <w:color w:val="000000" w:themeColor="text1"/>
                <w:sz w:val="24"/>
                <w:szCs w:val="24"/>
              </w:rPr>
              <w:t xml:space="preserve"> say when it is logged as a stage 1</w:t>
            </w:r>
            <w:r w:rsidR="001A6306">
              <w:rPr>
                <w:rFonts w:eastAsia="Times New Roman"/>
                <w:color w:val="000000" w:themeColor="text1"/>
                <w:sz w:val="24"/>
                <w:szCs w:val="24"/>
              </w:rPr>
              <w:t xml:space="preserve"> specifically.</w:t>
            </w:r>
          </w:p>
          <w:p w14:paraId="1EB5B1EC" w14:textId="1B8A4AF0" w:rsidR="00EC67C0" w:rsidRPr="00EC67C0" w:rsidRDefault="000F5148" w:rsidP="6A75A5E9">
            <w:pPr>
              <w:rPr>
                <w:rFonts w:eastAsia="Times New Roman"/>
                <w:color w:val="000000" w:themeColor="text1"/>
                <w:sz w:val="24"/>
                <w:szCs w:val="24"/>
              </w:rPr>
            </w:pPr>
            <w:r>
              <w:rPr>
                <w:rFonts w:eastAsia="Times New Roman"/>
                <w:color w:val="000000" w:themeColor="text1"/>
                <w:sz w:val="24"/>
                <w:szCs w:val="24"/>
              </w:rPr>
              <w:t>The</w:t>
            </w:r>
            <w:r w:rsidR="00920E5A">
              <w:rPr>
                <w:rFonts w:eastAsia="Times New Roman"/>
                <w:color w:val="000000" w:themeColor="text1"/>
                <w:sz w:val="24"/>
                <w:szCs w:val="24"/>
              </w:rPr>
              <w:t>re</w:t>
            </w:r>
            <w:r>
              <w:rPr>
                <w:rFonts w:eastAsia="Times New Roman"/>
                <w:color w:val="000000" w:themeColor="text1"/>
                <w:sz w:val="24"/>
                <w:szCs w:val="24"/>
              </w:rPr>
              <w:t xml:space="preserve"> should be an o</w:t>
            </w:r>
            <w:r w:rsidR="198C411E" w:rsidRPr="6A75A5E9">
              <w:rPr>
                <w:rFonts w:eastAsia="Times New Roman"/>
                <w:color w:val="000000" w:themeColor="text1"/>
                <w:sz w:val="24"/>
                <w:szCs w:val="24"/>
              </w:rPr>
              <w:t>ption to escalate to a stage 2</w:t>
            </w:r>
          </w:p>
          <w:p w14:paraId="7CC0C1A3" w14:textId="136C2DC3" w:rsidR="00EC67C0" w:rsidRPr="00EC67C0" w:rsidRDefault="000F5148" w:rsidP="6A75A5E9">
            <w:pPr>
              <w:rPr>
                <w:rFonts w:eastAsia="Times New Roman"/>
                <w:color w:val="000000" w:themeColor="text1"/>
                <w:sz w:val="24"/>
                <w:szCs w:val="24"/>
              </w:rPr>
            </w:pPr>
            <w:r>
              <w:rPr>
                <w:rFonts w:eastAsia="Times New Roman"/>
                <w:color w:val="000000" w:themeColor="text1"/>
                <w:sz w:val="24"/>
                <w:szCs w:val="24"/>
              </w:rPr>
              <w:t>You receive an a</w:t>
            </w:r>
            <w:r w:rsidR="198C411E" w:rsidRPr="6A75A5E9">
              <w:rPr>
                <w:rFonts w:eastAsia="Times New Roman"/>
                <w:color w:val="000000" w:themeColor="text1"/>
                <w:sz w:val="24"/>
                <w:szCs w:val="24"/>
              </w:rPr>
              <w:t>utomatic email</w:t>
            </w:r>
            <w:r w:rsidR="008F1CA5">
              <w:rPr>
                <w:rFonts w:eastAsia="Times New Roman"/>
                <w:color w:val="000000" w:themeColor="text1"/>
                <w:sz w:val="24"/>
                <w:szCs w:val="24"/>
              </w:rPr>
              <w:t xml:space="preserve"> that</w:t>
            </w:r>
            <w:r w:rsidR="198C411E" w:rsidRPr="6A75A5E9">
              <w:rPr>
                <w:rFonts w:eastAsia="Times New Roman"/>
                <w:color w:val="000000" w:themeColor="text1"/>
                <w:sz w:val="24"/>
                <w:szCs w:val="24"/>
              </w:rPr>
              <w:t xml:space="preserve"> says</w:t>
            </w:r>
            <w:r w:rsidR="008F1CA5">
              <w:rPr>
                <w:rFonts w:eastAsia="Times New Roman"/>
                <w:color w:val="000000" w:themeColor="text1"/>
                <w:sz w:val="24"/>
                <w:szCs w:val="24"/>
              </w:rPr>
              <w:t xml:space="preserve"> Origin will respond in</w:t>
            </w:r>
            <w:r w:rsidR="198C411E" w:rsidRPr="6A75A5E9">
              <w:rPr>
                <w:rFonts w:eastAsia="Times New Roman"/>
                <w:color w:val="000000" w:themeColor="text1"/>
                <w:sz w:val="24"/>
                <w:szCs w:val="24"/>
              </w:rPr>
              <w:t xml:space="preserve"> 3 days but </w:t>
            </w:r>
            <w:r w:rsidR="008F1CA5">
              <w:rPr>
                <w:rFonts w:eastAsia="Times New Roman"/>
                <w:color w:val="000000" w:themeColor="text1"/>
                <w:sz w:val="24"/>
                <w:szCs w:val="24"/>
              </w:rPr>
              <w:t xml:space="preserve">in the </w:t>
            </w:r>
            <w:r w:rsidR="00920E5A">
              <w:rPr>
                <w:rFonts w:eastAsia="Times New Roman"/>
                <w:color w:val="000000" w:themeColor="text1"/>
                <w:sz w:val="24"/>
                <w:szCs w:val="24"/>
              </w:rPr>
              <w:t>policy,</w:t>
            </w:r>
            <w:r w:rsidR="008F1CA5">
              <w:rPr>
                <w:rFonts w:eastAsia="Times New Roman"/>
                <w:color w:val="000000" w:themeColor="text1"/>
                <w:sz w:val="24"/>
                <w:szCs w:val="24"/>
              </w:rPr>
              <w:t xml:space="preserve"> it says we will respond in</w:t>
            </w:r>
            <w:r w:rsidR="198C411E" w:rsidRPr="6A75A5E9">
              <w:rPr>
                <w:rFonts w:eastAsia="Times New Roman"/>
                <w:color w:val="000000" w:themeColor="text1"/>
                <w:sz w:val="24"/>
                <w:szCs w:val="24"/>
              </w:rPr>
              <w:t xml:space="preserve"> 5 working days. </w:t>
            </w:r>
          </w:p>
          <w:p w14:paraId="0038C0F5" w14:textId="37EDD377" w:rsidR="00EC67C0" w:rsidRPr="00EC67C0" w:rsidRDefault="198C411E" w:rsidP="6A75A5E9">
            <w:pPr>
              <w:rPr>
                <w:rFonts w:eastAsia="Times New Roman"/>
                <w:color w:val="000000" w:themeColor="text1"/>
                <w:sz w:val="24"/>
                <w:szCs w:val="24"/>
              </w:rPr>
            </w:pPr>
            <w:r w:rsidRPr="6A75A5E9">
              <w:rPr>
                <w:rFonts w:eastAsia="Times New Roman"/>
                <w:color w:val="000000" w:themeColor="text1"/>
                <w:sz w:val="24"/>
                <w:szCs w:val="24"/>
              </w:rPr>
              <w:t xml:space="preserve">Faisal </w:t>
            </w:r>
            <w:r w:rsidR="00B927B3">
              <w:rPr>
                <w:rFonts w:eastAsia="Times New Roman"/>
                <w:color w:val="000000" w:themeColor="text1"/>
                <w:sz w:val="24"/>
                <w:szCs w:val="24"/>
              </w:rPr>
              <w:t>– I had a</w:t>
            </w:r>
            <w:r w:rsidRPr="6A75A5E9">
              <w:rPr>
                <w:rFonts w:eastAsia="Times New Roman"/>
                <w:color w:val="000000" w:themeColor="text1"/>
                <w:sz w:val="24"/>
                <w:szCs w:val="24"/>
              </w:rPr>
              <w:t xml:space="preserve"> </w:t>
            </w:r>
            <w:r w:rsidR="00B927B3">
              <w:rPr>
                <w:rFonts w:eastAsia="Times New Roman"/>
                <w:color w:val="000000" w:themeColor="text1"/>
                <w:sz w:val="24"/>
                <w:szCs w:val="24"/>
              </w:rPr>
              <w:t>r</w:t>
            </w:r>
            <w:r w:rsidRPr="6A75A5E9">
              <w:rPr>
                <w:rFonts w:eastAsia="Times New Roman"/>
                <w:color w:val="000000" w:themeColor="text1"/>
                <w:sz w:val="24"/>
                <w:szCs w:val="24"/>
              </w:rPr>
              <w:t>epair</w:t>
            </w:r>
            <w:r w:rsidR="00B927B3">
              <w:rPr>
                <w:rFonts w:eastAsia="Times New Roman"/>
                <w:color w:val="000000" w:themeColor="text1"/>
                <w:sz w:val="24"/>
                <w:szCs w:val="24"/>
              </w:rPr>
              <w:t xml:space="preserve"> related</w:t>
            </w:r>
            <w:r w:rsidRPr="6A75A5E9">
              <w:rPr>
                <w:rFonts w:eastAsia="Times New Roman"/>
                <w:color w:val="000000" w:themeColor="text1"/>
                <w:sz w:val="24"/>
                <w:szCs w:val="24"/>
              </w:rPr>
              <w:t xml:space="preserve"> complaint </w:t>
            </w:r>
            <w:r w:rsidR="00920E5A">
              <w:rPr>
                <w:rFonts w:eastAsia="Times New Roman"/>
                <w:color w:val="000000" w:themeColor="text1"/>
                <w:sz w:val="24"/>
                <w:szCs w:val="24"/>
              </w:rPr>
              <w:t>and the response said that</w:t>
            </w:r>
            <w:r w:rsidRPr="6A75A5E9">
              <w:rPr>
                <w:rFonts w:eastAsia="Times New Roman"/>
                <w:color w:val="000000" w:themeColor="text1"/>
                <w:sz w:val="24"/>
                <w:szCs w:val="24"/>
              </w:rPr>
              <w:t xml:space="preserve"> it is dissatisfaction </w:t>
            </w:r>
            <w:r w:rsidR="00920E5A">
              <w:rPr>
                <w:rFonts w:eastAsia="Times New Roman"/>
                <w:color w:val="000000" w:themeColor="text1"/>
                <w:sz w:val="24"/>
                <w:szCs w:val="24"/>
              </w:rPr>
              <w:t>and</w:t>
            </w:r>
            <w:r w:rsidRPr="6A75A5E9">
              <w:rPr>
                <w:rFonts w:eastAsia="Times New Roman"/>
                <w:color w:val="000000" w:themeColor="text1"/>
                <w:sz w:val="24"/>
                <w:szCs w:val="24"/>
              </w:rPr>
              <w:t> not a complaint but he used the complaints process</w:t>
            </w:r>
            <w:r w:rsidR="00920E5A">
              <w:rPr>
                <w:rFonts w:eastAsia="Times New Roman"/>
                <w:color w:val="000000" w:themeColor="text1"/>
                <w:sz w:val="24"/>
                <w:szCs w:val="24"/>
              </w:rPr>
              <w:t>. So this is confusing.</w:t>
            </w:r>
          </w:p>
          <w:p w14:paraId="460630C1" w14:textId="069C6623" w:rsidR="00EC67C0" w:rsidRPr="00EC67C0" w:rsidRDefault="00807070" w:rsidP="6A75A5E9">
            <w:pPr>
              <w:rPr>
                <w:rFonts w:eastAsia="Times New Roman"/>
                <w:color w:val="000000" w:themeColor="text1"/>
                <w:sz w:val="24"/>
                <w:szCs w:val="24"/>
              </w:rPr>
            </w:pPr>
            <w:r>
              <w:rPr>
                <w:rFonts w:eastAsia="Times New Roman"/>
                <w:color w:val="000000" w:themeColor="text1"/>
                <w:sz w:val="24"/>
                <w:szCs w:val="24"/>
              </w:rPr>
              <w:t>This could be a common issue for residents.</w:t>
            </w:r>
          </w:p>
          <w:p w14:paraId="4AB18AF0" w14:textId="632945AB" w:rsidR="00EC67C0" w:rsidRPr="00EC67C0" w:rsidRDefault="198C411E" w:rsidP="6A75A5E9">
            <w:pPr>
              <w:rPr>
                <w:rFonts w:eastAsia="Times New Roman"/>
                <w:color w:val="000000" w:themeColor="text1"/>
                <w:sz w:val="24"/>
                <w:szCs w:val="24"/>
              </w:rPr>
            </w:pPr>
            <w:r w:rsidRPr="6A75A5E9">
              <w:rPr>
                <w:rFonts w:eastAsia="Times New Roman"/>
                <w:color w:val="000000" w:themeColor="text1"/>
                <w:sz w:val="24"/>
                <w:szCs w:val="24"/>
              </w:rPr>
              <w:t>Are there definitions</w:t>
            </w:r>
            <w:r w:rsidR="00807070">
              <w:rPr>
                <w:rFonts w:eastAsia="Times New Roman"/>
                <w:color w:val="000000" w:themeColor="text1"/>
                <w:sz w:val="24"/>
                <w:szCs w:val="24"/>
              </w:rPr>
              <w:t xml:space="preserve"> of what is a complaint and what is dissatisfaction? </w:t>
            </w:r>
            <w:r w:rsidRPr="6A75A5E9">
              <w:rPr>
                <w:rFonts w:eastAsia="Times New Roman"/>
                <w:color w:val="000000" w:themeColor="text1"/>
                <w:sz w:val="24"/>
                <w:szCs w:val="24"/>
              </w:rPr>
              <w:t xml:space="preserve"> and if so it should be in the policy. </w:t>
            </w:r>
            <w:r w:rsidR="00807070">
              <w:rPr>
                <w:rFonts w:eastAsia="Times New Roman"/>
                <w:color w:val="000000" w:themeColor="text1"/>
                <w:sz w:val="24"/>
                <w:szCs w:val="24"/>
              </w:rPr>
              <w:t xml:space="preserve">Looking at the policy, both words are used throughout with no definitions of either. </w:t>
            </w:r>
            <w:r w:rsidR="00D7677D">
              <w:rPr>
                <w:rFonts w:eastAsia="Times New Roman"/>
                <w:color w:val="000000" w:themeColor="text1"/>
                <w:sz w:val="24"/>
                <w:szCs w:val="24"/>
              </w:rPr>
              <w:t>The policy needs to be c</w:t>
            </w:r>
            <w:r w:rsidRPr="6A75A5E9">
              <w:rPr>
                <w:rFonts w:eastAsia="Times New Roman"/>
                <w:color w:val="000000" w:themeColor="text1"/>
                <w:sz w:val="24"/>
                <w:szCs w:val="24"/>
              </w:rPr>
              <w:t xml:space="preserve">lear with the wording and marries with </w:t>
            </w:r>
            <w:r w:rsidR="00440B9B">
              <w:rPr>
                <w:rFonts w:eastAsia="Times New Roman"/>
                <w:color w:val="000000" w:themeColor="text1"/>
                <w:sz w:val="24"/>
                <w:szCs w:val="24"/>
              </w:rPr>
              <w:t xml:space="preserve">all communications </w:t>
            </w:r>
            <w:r w:rsidR="00046175">
              <w:rPr>
                <w:rFonts w:eastAsia="Times New Roman"/>
                <w:color w:val="000000" w:themeColor="text1"/>
                <w:sz w:val="24"/>
                <w:szCs w:val="24"/>
              </w:rPr>
              <w:t xml:space="preserve">about complaints to residents. </w:t>
            </w:r>
          </w:p>
          <w:p w14:paraId="52E9E354" w14:textId="77777777" w:rsidR="00046175" w:rsidRDefault="00046175" w:rsidP="6A75A5E9">
            <w:pPr>
              <w:rPr>
                <w:rFonts w:eastAsia="Times New Roman"/>
                <w:color w:val="000000" w:themeColor="text1"/>
                <w:sz w:val="24"/>
                <w:szCs w:val="24"/>
              </w:rPr>
            </w:pPr>
          </w:p>
          <w:p w14:paraId="1F2FFCF4" w14:textId="530031F2" w:rsidR="00EC67C0" w:rsidRPr="00EC67C0" w:rsidRDefault="00046175" w:rsidP="6A75A5E9">
            <w:pPr>
              <w:rPr>
                <w:rFonts w:eastAsia="Times New Roman"/>
                <w:color w:val="000000" w:themeColor="text1"/>
                <w:sz w:val="24"/>
                <w:szCs w:val="24"/>
              </w:rPr>
            </w:pPr>
            <w:r>
              <w:rPr>
                <w:rFonts w:eastAsia="Times New Roman"/>
                <w:color w:val="000000" w:themeColor="text1"/>
                <w:sz w:val="24"/>
                <w:szCs w:val="24"/>
              </w:rPr>
              <w:t>Suggested to m</w:t>
            </w:r>
            <w:r w:rsidR="198C411E" w:rsidRPr="6A75A5E9">
              <w:rPr>
                <w:rFonts w:eastAsia="Times New Roman"/>
                <w:color w:val="000000" w:themeColor="text1"/>
                <w:sz w:val="24"/>
                <w:szCs w:val="24"/>
              </w:rPr>
              <w:t>aybe not use the word dissatisfaction</w:t>
            </w:r>
            <w:r w:rsidR="00D7677D">
              <w:rPr>
                <w:rFonts w:eastAsia="Times New Roman"/>
                <w:color w:val="000000" w:themeColor="text1"/>
                <w:sz w:val="24"/>
                <w:szCs w:val="24"/>
              </w:rPr>
              <w:t xml:space="preserve"> and</w:t>
            </w:r>
            <w:r w:rsidR="198C411E" w:rsidRPr="6A75A5E9">
              <w:rPr>
                <w:rFonts w:eastAsia="Times New Roman"/>
                <w:color w:val="000000" w:themeColor="text1"/>
                <w:sz w:val="24"/>
                <w:szCs w:val="24"/>
              </w:rPr>
              <w:t xml:space="preserve"> not complaints as it is confusing. </w:t>
            </w:r>
          </w:p>
          <w:p w14:paraId="545E8C6C" w14:textId="06AB3A3B" w:rsidR="00EC67C0" w:rsidRPr="00EC67C0" w:rsidRDefault="00046175" w:rsidP="6A75A5E9">
            <w:pPr>
              <w:rPr>
                <w:rFonts w:eastAsia="Times New Roman"/>
                <w:color w:val="000000" w:themeColor="text1"/>
                <w:sz w:val="24"/>
                <w:szCs w:val="24"/>
              </w:rPr>
            </w:pPr>
            <w:r>
              <w:rPr>
                <w:rFonts w:eastAsia="Times New Roman"/>
                <w:color w:val="000000" w:themeColor="text1"/>
                <w:sz w:val="24"/>
                <w:szCs w:val="24"/>
              </w:rPr>
              <w:t>Also</w:t>
            </w:r>
            <w:r w:rsidR="00DB31BB">
              <w:rPr>
                <w:rFonts w:eastAsia="Times New Roman"/>
                <w:color w:val="000000" w:themeColor="text1"/>
                <w:sz w:val="24"/>
                <w:szCs w:val="24"/>
              </w:rPr>
              <w:t>,</w:t>
            </w:r>
            <w:r>
              <w:rPr>
                <w:rFonts w:eastAsia="Times New Roman"/>
                <w:color w:val="000000" w:themeColor="text1"/>
                <w:sz w:val="24"/>
                <w:szCs w:val="24"/>
              </w:rPr>
              <w:t xml:space="preserve"> t</w:t>
            </w:r>
            <w:r w:rsidR="198C411E" w:rsidRPr="6A75A5E9">
              <w:rPr>
                <w:rFonts w:eastAsia="Times New Roman"/>
                <w:color w:val="000000" w:themeColor="text1"/>
                <w:sz w:val="24"/>
                <w:szCs w:val="24"/>
              </w:rPr>
              <w:t xml:space="preserve">here are two number 5's in the policy. </w:t>
            </w:r>
          </w:p>
          <w:p w14:paraId="6BE5BFED" w14:textId="77777777" w:rsidR="00EC67C0" w:rsidRPr="00EC67C0" w:rsidRDefault="00EC67C0" w:rsidP="6A75A5E9">
            <w:pPr>
              <w:rPr>
                <w:rFonts w:eastAsia="Times New Roman"/>
                <w:color w:val="000000" w:themeColor="text1"/>
                <w:sz w:val="24"/>
                <w:szCs w:val="24"/>
              </w:rPr>
            </w:pPr>
          </w:p>
          <w:p w14:paraId="0AD3F612" w14:textId="6EF22974" w:rsidR="00EC67C0" w:rsidRPr="00EC67C0" w:rsidRDefault="00F65294" w:rsidP="6A75A5E9">
            <w:pPr>
              <w:rPr>
                <w:rFonts w:eastAsia="Times New Roman"/>
                <w:color w:val="000000" w:themeColor="text1"/>
                <w:sz w:val="24"/>
                <w:szCs w:val="24"/>
              </w:rPr>
            </w:pPr>
            <w:r>
              <w:rPr>
                <w:rFonts w:eastAsia="Times New Roman"/>
                <w:color w:val="000000" w:themeColor="text1"/>
                <w:sz w:val="24"/>
                <w:szCs w:val="24"/>
              </w:rPr>
              <w:t xml:space="preserve">Section </w:t>
            </w:r>
            <w:r w:rsidR="198C411E" w:rsidRPr="6A75A5E9">
              <w:rPr>
                <w:rFonts w:eastAsia="Times New Roman"/>
                <w:color w:val="000000" w:themeColor="text1"/>
                <w:sz w:val="24"/>
                <w:szCs w:val="24"/>
              </w:rPr>
              <w:t xml:space="preserve">4.5 </w:t>
            </w:r>
            <w:r>
              <w:rPr>
                <w:rFonts w:eastAsia="Times New Roman"/>
                <w:color w:val="000000" w:themeColor="text1"/>
                <w:sz w:val="24"/>
                <w:szCs w:val="24"/>
              </w:rPr>
              <w:t>is confusing. I</w:t>
            </w:r>
            <w:r w:rsidR="198C411E" w:rsidRPr="6A75A5E9">
              <w:rPr>
                <w:rFonts w:eastAsia="Times New Roman"/>
                <w:color w:val="000000" w:themeColor="text1"/>
                <w:sz w:val="24"/>
                <w:szCs w:val="24"/>
              </w:rPr>
              <w:t>s this</w:t>
            </w:r>
            <w:r>
              <w:rPr>
                <w:rFonts w:eastAsia="Times New Roman"/>
                <w:color w:val="000000" w:themeColor="text1"/>
                <w:sz w:val="24"/>
                <w:szCs w:val="24"/>
              </w:rPr>
              <w:t xml:space="preserve"> referring to</w:t>
            </w:r>
            <w:r w:rsidR="198C411E" w:rsidRPr="6A75A5E9">
              <w:rPr>
                <w:rFonts w:eastAsia="Times New Roman"/>
                <w:color w:val="000000" w:themeColor="text1"/>
                <w:sz w:val="24"/>
                <w:szCs w:val="24"/>
              </w:rPr>
              <w:t xml:space="preserve"> after Stage 1 or 2? </w:t>
            </w:r>
          </w:p>
          <w:p w14:paraId="6EE69D07" w14:textId="77777777" w:rsidR="00F65294" w:rsidRDefault="00F65294" w:rsidP="6A75A5E9">
            <w:pPr>
              <w:rPr>
                <w:rFonts w:eastAsia="Times New Roman"/>
                <w:color w:val="000000" w:themeColor="text1"/>
                <w:sz w:val="24"/>
                <w:szCs w:val="24"/>
              </w:rPr>
            </w:pPr>
          </w:p>
          <w:p w14:paraId="69DD2066" w14:textId="12B815B6" w:rsidR="00EC67C0" w:rsidRPr="00EC67C0" w:rsidRDefault="00816C7F" w:rsidP="6A75A5E9">
            <w:pPr>
              <w:rPr>
                <w:rFonts w:eastAsia="Times New Roman"/>
                <w:color w:val="000000" w:themeColor="text1"/>
                <w:sz w:val="24"/>
                <w:szCs w:val="24"/>
              </w:rPr>
            </w:pPr>
            <w:r>
              <w:rPr>
                <w:rFonts w:eastAsia="Times New Roman"/>
                <w:color w:val="000000" w:themeColor="text1"/>
                <w:sz w:val="24"/>
                <w:szCs w:val="24"/>
              </w:rPr>
              <w:t>The group suggested to o</w:t>
            </w:r>
            <w:r w:rsidR="198C411E" w:rsidRPr="6A75A5E9">
              <w:rPr>
                <w:rFonts w:eastAsia="Times New Roman"/>
                <w:color w:val="000000" w:themeColor="text1"/>
                <w:sz w:val="24"/>
                <w:szCs w:val="24"/>
              </w:rPr>
              <w:t xml:space="preserve">nly close the complaint when it is resolved and not when they say it has been done. </w:t>
            </w:r>
          </w:p>
          <w:p w14:paraId="6268B6ED" w14:textId="77777777" w:rsidR="00EC67C0" w:rsidRDefault="00EC67C0" w:rsidP="00EC67C0">
            <w:pPr>
              <w:rPr>
                <w:rFonts w:eastAsia="Times New Roman"/>
                <w:color w:val="000000" w:themeColor="text1"/>
                <w:sz w:val="24"/>
                <w:szCs w:val="24"/>
              </w:rPr>
            </w:pPr>
          </w:p>
          <w:p w14:paraId="32B67DC2" w14:textId="0DFD429A" w:rsidR="00816C7F" w:rsidRDefault="00816C7F" w:rsidP="00EC67C0">
            <w:pPr>
              <w:rPr>
                <w:rFonts w:eastAsia="Times New Roman"/>
                <w:color w:val="000000" w:themeColor="text1"/>
                <w:sz w:val="24"/>
                <w:szCs w:val="24"/>
              </w:rPr>
            </w:pPr>
            <w:r>
              <w:rPr>
                <w:rFonts w:eastAsia="Times New Roman"/>
                <w:color w:val="000000" w:themeColor="text1"/>
                <w:sz w:val="24"/>
                <w:szCs w:val="24"/>
              </w:rPr>
              <w:t>The group thanks DS for dissecting the policy.</w:t>
            </w:r>
          </w:p>
          <w:p w14:paraId="47F0C817" w14:textId="7B38F265" w:rsidR="002F5C52" w:rsidRDefault="002F5C52" w:rsidP="00EC67C0">
            <w:pPr>
              <w:rPr>
                <w:rFonts w:eastAsia="Times New Roman"/>
                <w:color w:val="000000" w:themeColor="text1"/>
                <w:sz w:val="24"/>
                <w:szCs w:val="24"/>
              </w:rPr>
            </w:pPr>
          </w:p>
          <w:p w14:paraId="52B7F6F0" w14:textId="43F83502" w:rsidR="002F5C52" w:rsidRDefault="002F5C52" w:rsidP="00EC67C0">
            <w:pPr>
              <w:rPr>
                <w:rFonts w:eastAsia="Times New Roman"/>
                <w:color w:val="000000" w:themeColor="text1"/>
                <w:sz w:val="24"/>
                <w:szCs w:val="24"/>
              </w:rPr>
            </w:pPr>
            <w:r>
              <w:rPr>
                <w:rFonts w:eastAsia="Times New Roman"/>
                <w:color w:val="000000" w:themeColor="text1"/>
                <w:sz w:val="24"/>
                <w:szCs w:val="24"/>
              </w:rPr>
              <w:t xml:space="preserve">AV left the meeting. </w:t>
            </w:r>
          </w:p>
          <w:p w14:paraId="2ACFEAAA" w14:textId="670E82A2" w:rsidR="00B56879" w:rsidRPr="00EC67C0" w:rsidRDefault="00B56879" w:rsidP="00EC67C0">
            <w:pPr>
              <w:rPr>
                <w:rFonts w:eastAsia="Times New Roman"/>
                <w:color w:val="000000" w:themeColor="text1"/>
                <w:sz w:val="24"/>
                <w:szCs w:val="24"/>
              </w:rPr>
            </w:pPr>
          </w:p>
        </w:tc>
      </w:tr>
      <w:tr w:rsidR="6A75A5E9" w14:paraId="7B1C27A0" w14:textId="77777777" w:rsidTr="6A75A5E9">
        <w:trPr>
          <w:gridAfter w:val="1"/>
          <w:wAfter w:w="112" w:type="dxa"/>
        </w:trPr>
        <w:tc>
          <w:tcPr>
            <w:tcW w:w="9128" w:type="dxa"/>
          </w:tcPr>
          <w:p w14:paraId="558337EA" w14:textId="75C79AD8" w:rsidR="43383E42" w:rsidRPr="00B56879" w:rsidRDefault="43383E42" w:rsidP="6A75A5E9">
            <w:pPr>
              <w:rPr>
                <w:rFonts w:eastAsia="Times New Roman"/>
                <w:b/>
                <w:bCs/>
                <w:color w:val="000000" w:themeColor="text1"/>
                <w:sz w:val="24"/>
                <w:szCs w:val="24"/>
              </w:rPr>
            </w:pPr>
            <w:r w:rsidRPr="00B56879">
              <w:rPr>
                <w:rFonts w:eastAsia="Times New Roman"/>
                <w:b/>
                <w:bCs/>
                <w:color w:val="000000" w:themeColor="text1"/>
                <w:sz w:val="24"/>
                <w:szCs w:val="24"/>
              </w:rPr>
              <w:lastRenderedPageBreak/>
              <w:t xml:space="preserve">Reality Checking Methods </w:t>
            </w:r>
            <w:r w:rsidR="00807070" w:rsidRPr="00B56879">
              <w:rPr>
                <w:rFonts w:eastAsia="Times New Roman"/>
                <w:b/>
                <w:bCs/>
                <w:color w:val="000000" w:themeColor="text1"/>
                <w:sz w:val="24"/>
                <w:szCs w:val="24"/>
              </w:rPr>
              <w:t>–</w:t>
            </w:r>
            <w:r w:rsidRPr="00B56879">
              <w:rPr>
                <w:rFonts w:eastAsia="Times New Roman"/>
                <w:b/>
                <w:bCs/>
                <w:color w:val="000000" w:themeColor="text1"/>
                <w:sz w:val="24"/>
                <w:szCs w:val="24"/>
              </w:rPr>
              <w:t xml:space="preserve"> All</w:t>
            </w:r>
          </w:p>
        </w:tc>
      </w:tr>
      <w:tr w:rsidR="00EC67C0" w:rsidRPr="00EC67C0" w14:paraId="6377C8C8" w14:textId="77777777" w:rsidTr="6A75A5E9">
        <w:tc>
          <w:tcPr>
            <w:tcW w:w="9128" w:type="dxa"/>
            <w:gridSpan w:val="2"/>
          </w:tcPr>
          <w:p w14:paraId="2C81A85E" w14:textId="7C4C1E2A" w:rsidR="00EC67C0" w:rsidRPr="00EC67C0" w:rsidRDefault="63F032EB" w:rsidP="6A75A5E9">
            <w:pPr>
              <w:rPr>
                <w:rFonts w:eastAsia="Times New Roman"/>
                <w:color w:val="000000" w:themeColor="text1"/>
                <w:sz w:val="24"/>
                <w:szCs w:val="24"/>
              </w:rPr>
            </w:pPr>
            <w:r w:rsidRPr="6A75A5E9">
              <w:rPr>
                <w:rFonts w:eastAsia="Times New Roman"/>
                <w:color w:val="000000" w:themeColor="text1"/>
                <w:sz w:val="24"/>
                <w:szCs w:val="24"/>
              </w:rPr>
              <w:t>Methods to Scrutiny</w:t>
            </w:r>
            <w:r w:rsidR="00B56879">
              <w:rPr>
                <w:rFonts w:eastAsia="Times New Roman"/>
                <w:color w:val="000000" w:themeColor="text1"/>
                <w:sz w:val="24"/>
                <w:szCs w:val="24"/>
              </w:rPr>
              <w:t xml:space="preserve"> the group would like to </w:t>
            </w:r>
            <w:r w:rsidR="00076EC4">
              <w:rPr>
                <w:rFonts w:eastAsia="Times New Roman"/>
                <w:color w:val="000000" w:themeColor="text1"/>
                <w:sz w:val="24"/>
                <w:szCs w:val="24"/>
              </w:rPr>
              <w:t>try including:</w:t>
            </w:r>
            <w:r w:rsidRPr="6A75A5E9">
              <w:rPr>
                <w:rFonts w:eastAsia="Times New Roman"/>
                <w:color w:val="000000" w:themeColor="text1"/>
                <w:sz w:val="24"/>
                <w:szCs w:val="24"/>
              </w:rPr>
              <w:t xml:space="preserve"> Mystery shopping</w:t>
            </w:r>
            <w:r w:rsidR="00076EC4">
              <w:rPr>
                <w:rFonts w:eastAsia="Times New Roman"/>
                <w:color w:val="000000" w:themeColor="text1"/>
                <w:sz w:val="24"/>
                <w:szCs w:val="24"/>
              </w:rPr>
              <w:t xml:space="preserve"> and looking at the </w:t>
            </w:r>
            <w:r w:rsidR="0057142B">
              <w:rPr>
                <w:rFonts w:eastAsia="Times New Roman"/>
                <w:color w:val="000000" w:themeColor="text1"/>
                <w:sz w:val="24"/>
                <w:szCs w:val="24"/>
              </w:rPr>
              <w:t xml:space="preserve">information of </w:t>
            </w:r>
            <w:r w:rsidRPr="6A75A5E9">
              <w:rPr>
                <w:rFonts w:eastAsia="Times New Roman"/>
                <w:color w:val="000000" w:themeColor="text1"/>
                <w:sz w:val="24"/>
                <w:szCs w:val="24"/>
              </w:rPr>
              <w:t>other complainants</w:t>
            </w:r>
            <w:r w:rsidR="0057142B">
              <w:rPr>
                <w:rFonts w:eastAsia="Times New Roman"/>
                <w:color w:val="000000" w:themeColor="text1"/>
                <w:sz w:val="24"/>
                <w:szCs w:val="24"/>
              </w:rPr>
              <w:t>. S</w:t>
            </w:r>
            <w:r w:rsidRPr="6A75A5E9">
              <w:rPr>
                <w:rFonts w:eastAsia="Times New Roman"/>
                <w:color w:val="000000" w:themeColor="text1"/>
                <w:sz w:val="24"/>
                <w:szCs w:val="24"/>
              </w:rPr>
              <w:t>h</w:t>
            </w:r>
            <w:r w:rsidR="0057142B">
              <w:rPr>
                <w:rFonts w:eastAsia="Times New Roman"/>
                <w:color w:val="000000" w:themeColor="text1"/>
                <w:sz w:val="24"/>
                <w:szCs w:val="24"/>
              </w:rPr>
              <w:t>o</w:t>
            </w:r>
            <w:r w:rsidRPr="6A75A5E9">
              <w:rPr>
                <w:rFonts w:eastAsia="Times New Roman"/>
                <w:color w:val="000000" w:themeColor="text1"/>
                <w:sz w:val="24"/>
                <w:szCs w:val="24"/>
              </w:rPr>
              <w:t>rt survey</w:t>
            </w:r>
            <w:r w:rsidR="0057142B">
              <w:rPr>
                <w:rFonts w:eastAsia="Times New Roman"/>
                <w:color w:val="000000" w:themeColor="text1"/>
                <w:sz w:val="24"/>
                <w:szCs w:val="24"/>
              </w:rPr>
              <w:t xml:space="preserve"> to residents that have recently complained</w:t>
            </w:r>
            <w:r w:rsidRPr="6A75A5E9">
              <w:rPr>
                <w:rFonts w:eastAsia="Times New Roman"/>
                <w:color w:val="000000" w:themeColor="text1"/>
                <w:sz w:val="24"/>
                <w:szCs w:val="24"/>
              </w:rPr>
              <w:t xml:space="preserve">. </w:t>
            </w:r>
            <w:r w:rsidR="0057142B">
              <w:rPr>
                <w:rFonts w:eastAsia="Times New Roman"/>
                <w:color w:val="000000" w:themeColor="text1"/>
                <w:sz w:val="24"/>
                <w:szCs w:val="24"/>
              </w:rPr>
              <w:t>Also</w:t>
            </w:r>
            <w:r w:rsidR="00F4342F">
              <w:rPr>
                <w:rFonts w:eastAsia="Times New Roman"/>
                <w:color w:val="000000" w:themeColor="text1"/>
                <w:sz w:val="24"/>
                <w:szCs w:val="24"/>
              </w:rPr>
              <w:t>,</w:t>
            </w:r>
            <w:r w:rsidR="0057142B">
              <w:rPr>
                <w:rFonts w:eastAsia="Times New Roman"/>
                <w:color w:val="000000" w:themeColor="text1"/>
                <w:sz w:val="24"/>
                <w:szCs w:val="24"/>
              </w:rPr>
              <w:t xml:space="preserve"> would like to conduct a s</w:t>
            </w:r>
            <w:r w:rsidRPr="6A75A5E9">
              <w:rPr>
                <w:rFonts w:eastAsia="Times New Roman"/>
                <w:color w:val="000000" w:themeColor="text1"/>
                <w:sz w:val="24"/>
                <w:szCs w:val="24"/>
              </w:rPr>
              <w:t>taff survey</w:t>
            </w:r>
            <w:r w:rsidR="0057142B">
              <w:rPr>
                <w:rFonts w:eastAsia="Times New Roman"/>
                <w:color w:val="000000" w:themeColor="text1"/>
                <w:sz w:val="24"/>
                <w:szCs w:val="24"/>
              </w:rPr>
              <w:t xml:space="preserve"> to see how they feel.</w:t>
            </w:r>
          </w:p>
          <w:p w14:paraId="3B661B02" w14:textId="25683FA0" w:rsidR="00EC67C0" w:rsidRPr="00EC67C0" w:rsidRDefault="004558E0" w:rsidP="6A75A5E9">
            <w:pPr>
              <w:rPr>
                <w:rFonts w:eastAsia="Times New Roman"/>
                <w:color w:val="000000" w:themeColor="text1"/>
                <w:sz w:val="24"/>
                <w:szCs w:val="24"/>
              </w:rPr>
            </w:pPr>
            <w:r>
              <w:rPr>
                <w:rFonts w:eastAsia="Times New Roman"/>
                <w:color w:val="000000" w:themeColor="text1"/>
                <w:sz w:val="24"/>
                <w:szCs w:val="24"/>
              </w:rPr>
              <w:t xml:space="preserve">Would like to offer </w:t>
            </w:r>
            <w:r w:rsidR="63F032EB" w:rsidRPr="6A75A5E9">
              <w:rPr>
                <w:rFonts w:eastAsia="Times New Roman"/>
                <w:color w:val="000000" w:themeColor="text1"/>
                <w:sz w:val="24"/>
                <w:szCs w:val="24"/>
              </w:rPr>
              <w:t xml:space="preserve">an incentive </w:t>
            </w:r>
            <w:r>
              <w:rPr>
                <w:rFonts w:eastAsia="Times New Roman"/>
                <w:color w:val="000000" w:themeColor="text1"/>
                <w:sz w:val="24"/>
                <w:szCs w:val="24"/>
              </w:rPr>
              <w:t xml:space="preserve">or </w:t>
            </w:r>
            <w:r w:rsidR="63F032EB" w:rsidRPr="6A75A5E9">
              <w:rPr>
                <w:rFonts w:eastAsia="Times New Roman"/>
                <w:color w:val="000000" w:themeColor="text1"/>
                <w:sz w:val="24"/>
                <w:szCs w:val="24"/>
              </w:rPr>
              <w:t>a priz</w:t>
            </w:r>
            <w:r>
              <w:rPr>
                <w:rFonts w:eastAsia="Times New Roman"/>
                <w:color w:val="000000" w:themeColor="text1"/>
                <w:sz w:val="24"/>
                <w:szCs w:val="24"/>
              </w:rPr>
              <w:t xml:space="preserve">e to encourage feedback from residents. </w:t>
            </w:r>
          </w:p>
          <w:p w14:paraId="39F03E29" w14:textId="1A7831CB" w:rsidR="00EC67C0" w:rsidRPr="00EC67C0" w:rsidRDefault="004558E0" w:rsidP="6A75A5E9">
            <w:pPr>
              <w:rPr>
                <w:rFonts w:eastAsia="Times New Roman"/>
                <w:color w:val="000000" w:themeColor="text1"/>
                <w:sz w:val="24"/>
                <w:szCs w:val="24"/>
              </w:rPr>
            </w:pPr>
            <w:r>
              <w:rPr>
                <w:rFonts w:eastAsia="Times New Roman"/>
                <w:color w:val="000000" w:themeColor="text1"/>
                <w:sz w:val="24"/>
                <w:szCs w:val="24"/>
              </w:rPr>
              <w:t xml:space="preserve">CH asked if the group could do a </w:t>
            </w:r>
            <w:r w:rsidR="63F032EB" w:rsidRPr="6A75A5E9">
              <w:rPr>
                <w:rFonts w:eastAsia="Times New Roman"/>
                <w:color w:val="000000" w:themeColor="text1"/>
                <w:sz w:val="24"/>
                <w:szCs w:val="24"/>
              </w:rPr>
              <w:t>Poll on socia</w:t>
            </w:r>
            <w:r>
              <w:rPr>
                <w:rFonts w:eastAsia="Times New Roman"/>
                <w:color w:val="000000" w:themeColor="text1"/>
                <w:sz w:val="24"/>
                <w:szCs w:val="24"/>
              </w:rPr>
              <w:t>l</w:t>
            </w:r>
            <w:r w:rsidR="63F032EB" w:rsidRPr="6A75A5E9">
              <w:rPr>
                <w:rFonts w:eastAsia="Times New Roman"/>
                <w:color w:val="000000" w:themeColor="text1"/>
                <w:sz w:val="24"/>
                <w:szCs w:val="24"/>
              </w:rPr>
              <w:t xml:space="preserve"> media</w:t>
            </w:r>
            <w:r>
              <w:rPr>
                <w:rFonts w:eastAsia="Times New Roman"/>
                <w:color w:val="000000" w:themeColor="text1"/>
                <w:sz w:val="24"/>
                <w:szCs w:val="24"/>
              </w:rPr>
              <w:t xml:space="preserve"> as this is quick and confidential.</w:t>
            </w:r>
          </w:p>
          <w:p w14:paraId="55B3913B" w14:textId="3B711554" w:rsidR="00EC67C0" w:rsidRPr="00EC67C0" w:rsidRDefault="004558E0" w:rsidP="6A75A5E9">
            <w:pPr>
              <w:rPr>
                <w:rFonts w:eastAsia="Times New Roman"/>
                <w:color w:val="000000" w:themeColor="text1"/>
                <w:sz w:val="24"/>
                <w:szCs w:val="24"/>
              </w:rPr>
            </w:pPr>
            <w:r>
              <w:rPr>
                <w:rFonts w:eastAsia="Times New Roman"/>
                <w:color w:val="000000" w:themeColor="text1"/>
                <w:sz w:val="24"/>
                <w:szCs w:val="24"/>
              </w:rPr>
              <w:t>We could condu</w:t>
            </w:r>
            <w:r w:rsidR="00F4342F">
              <w:rPr>
                <w:rFonts w:eastAsia="Times New Roman"/>
                <w:color w:val="000000" w:themeColor="text1"/>
                <w:sz w:val="24"/>
                <w:szCs w:val="24"/>
              </w:rPr>
              <w:t>c</w:t>
            </w:r>
            <w:r>
              <w:rPr>
                <w:rFonts w:eastAsia="Times New Roman"/>
                <w:color w:val="000000" w:themeColor="text1"/>
                <w:sz w:val="24"/>
                <w:szCs w:val="24"/>
              </w:rPr>
              <w:t>t this on Origin social media channels</w:t>
            </w:r>
            <w:r w:rsidR="00F4342F">
              <w:rPr>
                <w:rFonts w:eastAsia="Times New Roman"/>
                <w:color w:val="000000" w:themeColor="text1"/>
                <w:sz w:val="24"/>
                <w:szCs w:val="24"/>
              </w:rPr>
              <w:t xml:space="preserve"> and on the resident Facebook group if possible.</w:t>
            </w:r>
            <w:r w:rsidR="63F032EB" w:rsidRPr="6A75A5E9">
              <w:rPr>
                <w:rFonts w:eastAsia="Times New Roman"/>
                <w:color w:val="000000" w:themeColor="text1"/>
                <w:sz w:val="24"/>
                <w:szCs w:val="24"/>
              </w:rPr>
              <w:t xml:space="preserve"> </w:t>
            </w:r>
            <w:r w:rsidR="00F4342F" w:rsidRPr="00F4342F">
              <w:rPr>
                <w:rFonts w:eastAsia="Times New Roman"/>
                <w:b/>
                <w:bCs/>
                <w:color w:val="000000" w:themeColor="text1"/>
                <w:sz w:val="24"/>
                <w:szCs w:val="24"/>
              </w:rPr>
              <w:t>CH to ask the Communications team if this is okay to do if the group provide me with the questions you would like to ask.</w:t>
            </w:r>
            <w:r w:rsidR="00F4342F">
              <w:rPr>
                <w:rFonts w:eastAsia="Times New Roman"/>
                <w:color w:val="000000" w:themeColor="text1"/>
                <w:sz w:val="24"/>
                <w:szCs w:val="24"/>
              </w:rPr>
              <w:t xml:space="preserve"> </w:t>
            </w:r>
          </w:p>
          <w:p w14:paraId="72B3510B" w14:textId="77777777" w:rsidR="00F4342F" w:rsidRDefault="00F4342F" w:rsidP="6A75A5E9">
            <w:pPr>
              <w:rPr>
                <w:rFonts w:eastAsia="Times New Roman"/>
                <w:color w:val="000000" w:themeColor="text1"/>
                <w:sz w:val="24"/>
                <w:szCs w:val="24"/>
              </w:rPr>
            </w:pPr>
          </w:p>
          <w:p w14:paraId="79FA3385" w14:textId="7C58B8B7" w:rsidR="00F4342F" w:rsidRPr="00F4342F" w:rsidRDefault="00F4342F" w:rsidP="6A75A5E9">
            <w:pPr>
              <w:rPr>
                <w:rFonts w:eastAsia="Times New Roman"/>
                <w:b/>
                <w:bCs/>
                <w:color w:val="000000" w:themeColor="text1"/>
                <w:sz w:val="24"/>
                <w:szCs w:val="24"/>
              </w:rPr>
            </w:pPr>
            <w:r w:rsidRPr="00F4342F">
              <w:rPr>
                <w:rFonts w:eastAsia="Times New Roman"/>
                <w:b/>
                <w:bCs/>
                <w:color w:val="000000" w:themeColor="text1"/>
                <w:sz w:val="24"/>
                <w:szCs w:val="24"/>
              </w:rPr>
              <w:t xml:space="preserve">CH to </w:t>
            </w:r>
            <w:r w:rsidR="63F032EB" w:rsidRPr="00F4342F">
              <w:rPr>
                <w:rFonts w:eastAsia="Times New Roman"/>
                <w:b/>
                <w:bCs/>
                <w:color w:val="000000" w:themeColor="text1"/>
                <w:sz w:val="24"/>
                <w:szCs w:val="24"/>
              </w:rPr>
              <w:t>find out if the</w:t>
            </w:r>
            <w:r w:rsidRPr="00F4342F">
              <w:rPr>
                <w:rFonts w:eastAsia="Times New Roman"/>
                <w:b/>
                <w:bCs/>
                <w:color w:val="000000" w:themeColor="text1"/>
                <w:sz w:val="24"/>
                <w:szCs w:val="24"/>
              </w:rPr>
              <w:t xml:space="preserve"> group can offer a prize draw.</w:t>
            </w:r>
          </w:p>
          <w:p w14:paraId="16A96A1E" w14:textId="77777777" w:rsidR="00F4342F" w:rsidRDefault="00F4342F" w:rsidP="6A75A5E9">
            <w:pPr>
              <w:rPr>
                <w:rFonts w:eastAsia="Times New Roman"/>
                <w:color w:val="000000" w:themeColor="text1"/>
                <w:sz w:val="24"/>
                <w:szCs w:val="24"/>
              </w:rPr>
            </w:pPr>
          </w:p>
          <w:p w14:paraId="41E15A5B" w14:textId="1CFEA72E" w:rsidR="00EC67C0" w:rsidRPr="00EC67C0" w:rsidRDefault="00124C7D" w:rsidP="6A75A5E9">
            <w:pPr>
              <w:rPr>
                <w:rFonts w:eastAsia="Times New Roman"/>
                <w:color w:val="000000" w:themeColor="text1"/>
                <w:sz w:val="24"/>
                <w:szCs w:val="24"/>
              </w:rPr>
            </w:pPr>
            <w:r>
              <w:rPr>
                <w:rFonts w:eastAsia="Times New Roman"/>
                <w:color w:val="000000" w:themeColor="text1"/>
                <w:sz w:val="24"/>
                <w:szCs w:val="24"/>
              </w:rPr>
              <w:t>Discussion</w:t>
            </w:r>
            <w:r w:rsidR="000D60ED">
              <w:rPr>
                <w:rFonts w:eastAsia="Times New Roman"/>
                <w:color w:val="000000" w:themeColor="text1"/>
                <w:sz w:val="24"/>
                <w:szCs w:val="24"/>
              </w:rPr>
              <w:t xml:space="preserve"> was had around what Origin do with feedback from closed complaints. </w:t>
            </w:r>
            <w:r w:rsidR="63F032EB" w:rsidRPr="6A75A5E9">
              <w:rPr>
                <w:rFonts w:eastAsia="Times New Roman"/>
                <w:color w:val="000000" w:themeColor="text1"/>
                <w:sz w:val="24"/>
                <w:szCs w:val="24"/>
              </w:rPr>
              <w:t>Where does that feedback go</w:t>
            </w:r>
            <w:r w:rsidR="0015310E">
              <w:rPr>
                <w:rFonts w:eastAsia="Times New Roman"/>
                <w:color w:val="000000" w:themeColor="text1"/>
                <w:sz w:val="24"/>
                <w:szCs w:val="24"/>
              </w:rPr>
              <w:t xml:space="preserve">? </w:t>
            </w:r>
            <w:r w:rsidR="00F97C82">
              <w:rPr>
                <w:rFonts w:eastAsia="Times New Roman"/>
                <w:color w:val="000000" w:themeColor="text1"/>
                <w:sz w:val="24"/>
                <w:szCs w:val="24"/>
              </w:rPr>
              <w:t>It should be p</w:t>
            </w:r>
            <w:r w:rsidR="63F032EB" w:rsidRPr="6A75A5E9">
              <w:rPr>
                <w:rFonts w:eastAsia="Times New Roman"/>
                <w:color w:val="000000" w:themeColor="text1"/>
                <w:sz w:val="24"/>
                <w:szCs w:val="24"/>
              </w:rPr>
              <w:t>ublish</w:t>
            </w:r>
            <w:r w:rsidR="00F97C82">
              <w:rPr>
                <w:rFonts w:eastAsia="Times New Roman"/>
                <w:color w:val="000000" w:themeColor="text1"/>
                <w:sz w:val="24"/>
                <w:szCs w:val="24"/>
              </w:rPr>
              <w:t>ed and say</w:t>
            </w:r>
            <w:r w:rsidR="63F032EB" w:rsidRPr="6A75A5E9">
              <w:rPr>
                <w:rFonts w:eastAsia="Times New Roman"/>
                <w:color w:val="000000" w:themeColor="text1"/>
                <w:sz w:val="24"/>
                <w:szCs w:val="24"/>
              </w:rPr>
              <w:t xml:space="preserve"> what </w:t>
            </w:r>
            <w:r w:rsidR="00F97C82">
              <w:rPr>
                <w:rFonts w:eastAsia="Times New Roman"/>
                <w:color w:val="000000" w:themeColor="text1"/>
                <w:sz w:val="24"/>
                <w:szCs w:val="24"/>
              </w:rPr>
              <w:t>Origin</w:t>
            </w:r>
            <w:r w:rsidR="63F032EB" w:rsidRPr="6A75A5E9">
              <w:rPr>
                <w:rFonts w:eastAsia="Times New Roman"/>
                <w:color w:val="000000" w:themeColor="text1"/>
                <w:sz w:val="24"/>
                <w:szCs w:val="24"/>
              </w:rPr>
              <w:t xml:space="preserve"> ha</w:t>
            </w:r>
            <w:r w:rsidR="00F97C82">
              <w:rPr>
                <w:rFonts w:eastAsia="Times New Roman"/>
                <w:color w:val="000000" w:themeColor="text1"/>
                <w:sz w:val="24"/>
                <w:szCs w:val="24"/>
              </w:rPr>
              <w:t>s</w:t>
            </w:r>
            <w:r w:rsidR="63F032EB" w:rsidRPr="6A75A5E9">
              <w:rPr>
                <w:rFonts w:eastAsia="Times New Roman"/>
                <w:color w:val="000000" w:themeColor="text1"/>
                <w:sz w:val="24"/>
                <w:szCs w:val="24"/>
              </w:rPr>
              <w:t xml:space="preserve"> learnt from the feedback</w:t>
            </w:r>
            <w:r w:rsidR="00F97C82">
              <w:rPr>
                <w:rFonts w:eastAsia="Times New Roman"/>
                <w:color w:val="000000" w:themeColor="text1"/>
                <w:sz w:val="24"/>
                <w:szCs w:val="24"/>
              </w:rPr>
              <w:t xml:space="preserve"> and what will change because of it. </w:t>
            </w:r>
          </w:p>
          <w:p w14:paraId="32EE6B48" w14:textId="1FFF5933" w:rsidR="00EC67C0" w:rsidRDefault="00EC67C0" w:rsidP="6A75A5E9">
            <w:pPr>
              <w:rPr>
                <w:rFonts w:eastAsia="Times New Roman"/>
                <w:color w:val="000000" w:themeColor="text1"/>
                <w:sz w:val="24"/>
                <w:szCs w:val="24"/>
              </w:rPr>
            </w:pPr>
          </w:p>
          <w:p w14:paraId="220DB8D8" w14:textId="7F280A2A" w:rsidR="00124C7D" w:rsidRPr="00EC67C0" w:rsidRDefault="00124C7D" w:rsidP="6A75A5E9">
            <w:pPr>
              <w:rPr>
                <w:rFonts w:eastAsia="Times New Roman"/>
                <w:color w:val="000000" w:themeColor="text1"/>
                <w:sz w:val="24"/>
                <w:szCs w:val="24"/>
              </w:rPr>
            </w:pPr>
            <w:r>
              <w:rPr>
                <w:rFonts w:eastAsia="Times New Roman"/>
                <w:color w:val="000000" w:themeColor="text1"/>
                <w:sz w:val="24"/>
                <w:szCs w:val="24"/>
              </w:rPr>
              <w:t xml:space="preserve">Reality checking </w:t>
            </w:r>
            <w:r w:rsidR="00ED692D">
              <w:rPr>
                <w:rFonts w:eastAsia="Times New Roman"/>
                <w:color w:val="000000" w:themeColor="text1"/>
                <w:sz w:val="24"/>
                <w:szCs w:val="24"/>
              </w:rPr>
              <w:t>methods agreed:</w:t>
            </w:r>
          </w:p>
          <w:p w14:paraId="18EA6591" w14:textId="614EDD9B" w:rsidR="00EC67C0" w:rsidRPr="00ED692D" w:rsidRDefault="63F032EB" w:rsidP="00ED692D">
            <w:pPr>
              <w:pStyle w:val="ListParagraph"/>
              <w:numPr>
                <w:ilvl w:val="0"/>
                <w:numId w:val="8"/>
              </w:numPr>
              <w:rPr>
                <w:rFonts w:eastAsia="Times New Roman"/>
                <w:color w:val="000000" w:themeColor="text1"/>
                <w:sz w:val="24"/>
                <w:szCs w:val="24"/>
              </w:rPr>
            </w:pPr>
            <w:r w:rsidRPr="00ED692D">
              <w:rPr>
                <w:rFonts w:eastAsia="Times New Roman"/>
                <w:color w:val="000000" w:themeColor="text1"/>
                <w:sz w:val="24"/>
                <w:szCs w:val="24"/>
              </w:rPr>
              <w:t>Poll on Facebook</w:t>
            </w:r>
          </w:p>
          <w:p w14:paraId="56D93329" w14:textId="557C6980" w:rsidR="00EC67C0" w:rsidRPr="00ED692D" w:rsidRDefault="63F032EB" w:rsidP="00ED692D">
            <w:pPr>
              <w:pStyle w:val="ListParagraph"/>
              <w:numPr>
                <w:ilvl w:val="0"/>
                <w:numId w:val="8"/>
              </w:numPr>
              <w:rPr>
                <w:rFonts w:eastAsia="Times New Roman"/>
                <w:color w:val="000000" w:themeColor="text1"/>
                <w:sz w:val="24"/>
                <w:szCs w:val="24"/>
              </w:rPr>
            </w:pPr>
            <w:r w:rsidRPr="00ED692D">
              <w:rPr>
                <w:rFonts w:eastAsia="Times New Roman"/>
                <w:color w:val="000000" w:themeColor="text1"/>
                <w:sz w:val="24"/>
                <w:szCs w:val="24"/>
              </w:rPr>
              <w:t xml:space="preserve">Staff survey </w:t>
            </w:r>
          </w:p>
          <w:p w14:paraId="3F8E7482" w14:textId="77777777" w:rsidR="00EC67C0" w:rsidRPr="00ED692D" w:rsidRDefault="63F032EB" w:rsidP="00ED692D">
            <w:pPr>
              <w:pStyle w:val="ListParagraph"/>
              <w:numPr>
                <w:ilvl w:val="0"/>
                <w:numId w:val="8"/>
              </w:numPr>
              <w:rPr>
                <w:rFonts w:eastAsia="Times New Roman"/>
                <w:color w:val="000000" w:themeColor="text1"/>
                <w:sz w:val="24"/>
                <w:szCs w:val="24"/>
              </w:rPr>
            </w:pPr>
            <w:r w:rsidRPr="00ED692D">
              <w:rPr>
                <w:rFonts w:eastAsia="Times New Roman"/>
                <w:color w:val="000000" w:themeColor="text1"/>
                <w:sz w:val="24"/>
                <w:szCs w:val="24"/>
              </w:rPr>
              <w:t>Mystery shopper</w:t>
            </w:r>
          </w:p>
          <w:p w14:paraId="1C63DF0F" w14:textId="0A863645" w:rsidR="00EC67C0" w:rsidRPr="00ED692D" w:rsidRDefault="63F032EB" w:rsidP="00ED692D">
            <w:pPr>
              <w:pStyle w:val="ListParagraph"/>
              <w:numPr>
                <w:ilvl w:val="0"/>
                <w:numId w:val="8"/>
              </w:numPr>
              <w:rPr>
                <w:rFonts w:eastAsia="Times New Roman"/>
                <w:color w:val="000000" w:themeColor="text1"/>
                <w:sz w:val="24"/>
                <w:szCs w:val="24"/>
              </w:rPr>
            </w:pPr>
            <w:r w:rsidRPr="00ED692D">
              <w:rPr>
                <w:rFonts w:eastAsia="Times New Roman"/>
                <w:color w:val="000000" w:themeColor="text1"/>
                <w:sz w:val="24"/>
                <w:szCs w:val="24"/>
              </w:rPr>
              <w:t>survey on website add an incentive</w:t>
            </w:r>
            <w:r w:rsidR="00ED692D" w:rsidRPr="00ED692D">
              <w:rPr>
                <w:rFonts w:eastAsia="Times New Roman"/>
                <w:color w:val="000000" w:themeColor="text1"/>
                <w:sz w:val="24"/>
                <w:szCs w:val="24"/>
              </w:rPr>
              <w:t xml:space="preserve"> for residents</w:t>
            </w:r>
          </w:p>
          <w:p w14:paraId="30F0973D" w14:textId="77777777" w:rsidR="00EC67C0" w:rsidRPr="00EC67C0" w:rsidRDefault="00EC67C0" w:rsidP="6A75A5E9">
            <w:pPr>
              <w:rPr>
                <w:rFonts w:eastAsia="Times New Roman"/>
                <w:color w:val="000000" w:themeColor="text1"/>
                <w:sz w:val="24"/>
                <w:szCs w:val="24"/>
              </w:rPr>
            </w:pPr>
          </w:p>
          <w:p w14:paraId="60D00CB4" w14:textId="6195CB9A" w:rsidR="00EC67C0" w:rsidRPr="00EC67C0" w:rsidRDefault="63F032EB" w:rsidP="6A75A5E9">
            <w:pPr>
              <w:rPr>
                <w:rFonts w:eastAsia="Times New Roman"/>
                <w:color w:val="000000" w:themeColor="text1"/>
                <w:sz w:val="24"/>
                <w:szCs w:val="24"/>
              </w:rPr>
            </w:pPr>
            <w:r w:rsidRPr="6A75A5E9">
              <w:rPr>
                <w:rFonts w:eastAsia="Times New Roman"/>
                <w:color w:val="000000" w:themeColor="text1"/>
                <w:sz w:val="24"/>
                <w:szCs w:val="24"/>
              </w:rPr>
              <w:t xml:space="preserve">Trudy - What if </w:t>
            </w:r>
            <w:r w:rsidR="00356293">
              <w:rPr>
                <w:rFonts w:eastAsia="Times New Roman"/>
                <w:color w:val="000000" w:themeColor="text1"/>
                <w:sz w:val="24"/>
                <w:szCs w:val="24"/>
              </w:rPr>
              <w:t>someone’s complaint</w:t>
            </w:r>
            <w:r w:rsidRPr="6A75A5E9">
              <w:rPr>
                <w:rFonts w:eastAsia="Times New Roman"/>
                <w:color w:val="000000" w:themeColor="text1"/>
                <w:sz w:val="24"/>
                <w:szCs w:val="24"/>
              </w:rPr>
              <w:t xml:space="preserve"> is about a manager? </w:t>
            </w:r>
            <w:r w:rsidR="00356293">
              <w:rPr>
                <w:rFonts w:eastAsia="Times New Roman"/>
                <w:color w:val="000000" w:themeColor="text1"/>
                <w:sz w:val="24"/>
                <w:szCs w:val="24"/>
              </w:rPr>
              <w:t>Who does the complaint go to. This will go to their manager to address and respond.</w:t>
            </w:r>
          </w:p>
          <w:p w14:paraId="67BE4375" w14:textId="0BA1A0B0" w:rsidR="00EC67C0" w:rsidRPr="00EC67C0" w:rsidRDefault="00356293" w:rsidP="6A75A5E9">
            <w:pPr>
              <w:rPr>
                <w:rFonts w:eastAsia="Times New Roman"/>
                <w:color w:val="000000" w:themeColor="text1"/>
                <w:sz w:val="24"/>
                <w:szCs w:val="24"/>
              </w:rPr>
            </w:pPr>
            <w:r>
              <w:rPr>
                <w:rFonts w:eastAsia="Times New Roman"/>
                <w:color w:val="000000" w:themeColor="text1"/>
                <w:sz w:val="24"/>
                <w:szCs w:val="24"/>
              </w:rPr>
              <w:t xml:space="preserve">Trudy - </w:t>
            </w:r>
            <w:r w:rsidR="63F032EB" w:rsidRPr="6A75A5E9">
              <w:rPr>
                <w:rFonts w:eastAsia="Times New Roman"/>
                <w:color w:val="000000" w:themeColor="text1"/>
                <w:sz w:val="24"/>
                <w:szCs w:val="24"/>
              </w:rPr>
              <w:t xml:space="preserve">Also who overseas it all and managers </w:t>
            </w:r>
            <w:r w:rsidR="00C555A5">
              <w:rPr>
                <w:rFonts w:eastAsia="Times New Roman"/>
                <w:color w:val="000000" w:themeColor="text1"/>
                <w:sz w:val="24"/>
                <w:szCs w:val="24"/>
              </w:rPr>
              <w:t xml:space="preserve">are </w:t>
            </w:r>
            <w:r w:rsidR="63F032EB" w:rsidRPr="6A75A5E9">
              <w:rPr>
                <w:rFonts w:eastAsia="Times New Roman"/>
                <w:color w:val="000000" w:themeColor="text1"/>
                <w:sz w:val="24"/>
                <w:szCs w:val="24"/>
              </w:rPr>
              <w:t>really busy</w:t>
            </w:r>
            <w:r w:rsidR="00160E3F">
              <w:rPr>
                <w:rFonts w:eastAsia="Times New Roman"/>
                <w:color w:val="000000" w:themeColor="text1"/>
                <w:sz w:val="24"/>
                <w:szCs w:val="24"/>
              </w:rPr>
              <w:t>,</w:t>
            </w:r>
            <w:r w:rsidR="63F032EB" w:rsidRPr="6A75A5E9">
              <w:rPr>
                <w:rFonts w:eastAsia="Times New Roman"/>
                <w:color w:val="000000" w:themeColor="text1"/>
                <w:sz w:val="24"/>
                <w:szCs w:val="24"/>
              </w:rPr>
              <w:t xml:space="preserve"> and this may be why complaints take a while to get resolved. </w:t>
            </w:r>
            <w:r w:rsidR="00C555A5">
              <w:rPr>
                <w:rFonts w:eastAsia="Times New Roman"/>
                <w:color w:val="000000" w:themeColor="text1"/>
                <w:sz w:val="24"/>
                <w:szCs w:val="24"/>
              </w:rPr>
              <w:t xml:space="preserve">They seem to not have time to properly look into complaints. </w:t>
            </w:r>
          </w:p>
          <w:p w14:paraId="65A858EB" w14:textId="7D3EF0B0" w:rsidR="00EC67C0" w:rsidRPr="00EC67C0" w:rsidRDefault="00EC67C0" w:rsidP="00EC67C0">
            <w:pPr>
              <w:rPr>
                <w:b/>
                <w:bCs/>
              </w:rPr>
            </w:pPr>
          </w:p>
        </w:tc>
      </w:tr>
      <w:tr w:rsidR="6A75A5E9" w14:paraId="319DFFF7" w14:textId="77777777" w:rsidTr="6A75A5E9">
        <w:trPr>
          <w:gridAfter w:val="1"/>
          <w:wAfter w:w="112" w:type="dxa"/>
        </w:trPr>
        <w:tc>
          <w:tcPr>
            <w:tcW w:w="9128" w:type="dxa"/>
          </w:tcPr>
          <w:p w14:paraId="62EE6534" w14:textId="1FA79EB7" w:rsidR="60AB63EA" w:rsidRDefault="60AB63EA" w:rsidP="6A75A5E9">
            <w:pPr>
              <w:rPr>
                <w:rFonts w:eastAsia="Times New Roman"/>
                <w:b/>
                <w:bCs/>
                <w:color w:val="000000" w:themeColor="text1"/>
                <w:sz w:val="24"/>
                <w:szCs w:val="24"/>
              </w:rPr>
            </w:pPr>
            <w:r w:rsidRPr="6A75A5E9">
              <w:rPr>
                <w:rFonts w:eastAsia="Times New Roman"/>
                <w:b/>
                <w:bCs/>
                <w:color w:val="000000" w:themeColor="text1"/>
                <w:sz w:val="24"/>
                <w:szCs w:val="24"/>
              </w:rPr>
              <w:lastRenderedPageBreak/>
              <w:t xml:space="preserve">Staff Interview Feedback </w:t>
            </w:r>
            <w:r w:rsidR="00C555A5">
              <w:rPr>
                <w:rFonts w:eastAsia="Times New Roman"/>
                <w:b/>
                <w:bCs/>
                <w:color w:val="000000" w:themeColor="text1"/>
                <w:sz w:val="24"/>
                <w:szCs w:val="24"/>
              </w:rPr>
              <w:t>–</w:t>
            </w:r>
            <w:r w:rsidRPr="6A75A5E9">
              <w:rPr>
                <w:rFonts w:eastAsia="Times New Roman"/>
                <w:b/>
                <w:bCs/>
                <w:color w:val="000000" w:themeColor="text1"/>
                <w:sz w:val="24"/>
                <w:szCs w:val="24"/>
              </w:rPr>
              <w:t xml:space="preserve"> All</w:t>
            </w:r>
          </w:p>
        </w:tc>
      </w:tr>
      <w:tr w:rsidR="00EC67C0" w:rsidRPr="00EC67C0" w14:paraId="12077B51" w14:textId="77777777" w:rsidTr="6A75A5E9">
        <w:tc>
          <w:tcPr>
            <w:tcW w:w="9128" w:type="dxa"/>
            <w:gridSpan w:val="2"/>
          </w:tcPr>
          <w:p w14:paraId="3B6F30F4" w14:textId="32716E33" w:rsidR="00EC67C0" w:rsidRPr="00EC67C0" w:rsidRDefault="042FC9AF" w:rsidP="6A75A5E9">
            <w:pPr>
              <w:rPr>
                <w:rFonts w:eastAsia="Times New Roman"/>
                <w:color w:val="000000" w:themeColor="text1"/>
                <w:sz w:val="24"/>
                <w:szCs w:val="24"/>
              </w:rPr>
            </w:pPr>
            <w:r w:rsidRPr="6A75A5E9">
              <w:rPr>
                <w:rFonts w:eastAsia="Times New Roman"/>
                <w:color w:val="000000" w:themeColor="text1"/>
                <w:sz w:val="24"/>
                <w:szCs w:val="24"/>
              </w:rPr>
              <w:t>Faisal</w:t>
            </w:r>
            <w:r w:rsidR="00C555A5">
              <w:rPr>
                <w:rFonts w:eastAsia="Times New Roman"/>
                <w:color w:val="000000" w:themeColor="text1"/>
                <w:sz w:val="24"/>
                <w:szCs w:val="24"/>
              </w:rPr>
              <w:t xml:space="preserve"> – The interviews </w:t>
            </w:r>
            <w:r w:rsidR="007E29C5">
              <w:rPr>
                <w:rFonts w:eastAsia="Times New Roman"/>
                <w:color w:val="000000" w:themeColor="text1"/>
                <w:sz w:val="24"/>
                <w:szCs w:val="24"/>
              </w:rPr>
              <w:t>didn’t seem to answer our questions. They were</w:t>
            </w:r>
            <w:r w:rsidRPr="6A75A5E9">
              <w:rPr>
                <w:rFonts w:eastAsia="Times New Roman"/>
                <w:color w:val="000000" w:themeColor="text1"/>
                <w:sz w:val="24"/>
                <w:szCs w:val="24"/>
              </w:rPr>
              <w:t xml:space="preserve"> given the </w:t>
            </w:r>
            <w:r w:rsidR="00F163A8" w:rsidRPr="6A75A5E9">
              <w:rPr>
                <w:rFonts w:eastAsia="Times New Roman"/>
                <w:color w:val="000000" w:themeColor="text1"/>
                <w:sz w:val="24"/>
                <w:szCs w:val="24"/>
              </w:rPr>
              <w:t>questions,</w:t>
            </w:r>
            <w:r w:rsidRPr="6A75A5E9">
              <w:rPr>
                <w:rFonts w:eastAsia="Times New Roman"/>
                <w:color w:val="000000" w:themeColor="text1"/>
                <w:sz w:val="24"/>
                <w:szCs w:val="24"/>
              </w:rPr>
              <w:t xml:space="preserve"> </w:t>
            </w:r>
            <w:r w:rsidR="007E29C5">
              <w:rPr>
                <w:rFonts w:eastAsia="Times New Roman"/>
                <w:color w:val="000000" w:themeColor="text1"/>
                <w:sz w:val="24"/>
                <w:szCs w:val="24"/>
              </w:rPr>
              <w:t>but it f</w:t>
            </w:r>
            <w:r w:rsidRPr="6A75A5E9">
              <w:rPr>
                <w:rFonts w:eastAsia="Times New Roman"/>
                <w:color w:val="000000" w:themeColor="text1"/>
                <w:sz w:val="24"/>
                <w:szCs w:val="24"/>
              </w:rPr>
              <w:t>e</w:t>
            </w:r>
            <w:r w:rsidR="007E29C5">
              <w:rPr>
                <w:rFonts w:eastAsia="Times New Roman"/>
                <w:color w:val="000000" w:themeColor="text1"/>
                <w:sz w:val="24"/>
                <w:szCs w:val="24"/>
              </w:rPr>
              <w:t>lt</w:t>
            </w:r>
            <w:r w:rsidRPr="6A75A5E9">
              <w:rPr>
                <w:rFonts w:eastAsia="Times New Roman"/>
                <w:color w:val="000000" w:themeColor="text1"/>
                <w:sz w:val="24"/>
                <w:szCs w:val="24"/>
              </w:rPr>
              <w:t xml:space="preserve"> like she was not prepared for the interview. </w:t>
            </w:r>
          </w:p>
          <w:p w14:paraId="09EDB7D1" w14:textId="35761480" w:rsidR="00EC67C0" w:rsidRPr="00EC67C0" w:rsidRDefault="00F163A8" w:rsidP="6A75A5E9">
            <w:pPr>
              <w:rPr>
                <w:rFonts w:eastAsia="Times New Roman"/>
                <w:color w:val="000000" w:themeColor="text1"/>
                <w:sz w:val="24"/>
                <w:szCs w:val="24"/>
              </w:rPr>
            </w:pPr>
            <w:r>
              <w:rPr>
                <w:rFonts w:eastAsia="Times New Roman"/>
                <w:color w:val="000000" w:themeColor="text1"/>
                <w:sz w:val="24"/>
                <w:szCs w:val="24"/>
              </w:rPr>
              <w:t>We have asked for a b</w:t>
            </w:r>
            <w:r w:rsidR="042FC9AF" w:rsidRPr="6A75A5E9">
              <w:rPr>
                <w:rFonts w:eastAsia="Times New Roman"/>
                <w:color w:val="000000" w:themeColor="text1"/>
                <w:sz w:val="24"/>
                <w:szCs w:val="24"/>
              </w:rPr>
              <w:t xml:space="preserve">reakdown of the stages and number of different types. </w:t>
            </w:r>
            <w:r w:rsidR="00FD1303">
              <w:rPr>
                <w:rFonts w:eastAsia="Times New Roman"/>
                <w:color w:val="000000" w:themeColor="text1"/>
                <w:sz w:val="24"/>
                <w:szCs w:val="24"/>
              </w:rPr>
              <w:t>To include w</w:t>
            </w:r>
            <w:r w:rsidR="042FC9AF" w:rsidRPr="6A75A5E9">
              <w:rPr>
                <w:rFonts w:eastAsia="Times New Roman"/>
                <w:color w:val="000000" w:themeColor="text1"/>
                <w:sz w:val="24"/>
                <w:szCs w:val="24"/>
              </w:rPr>
              <w:t xml:space="preserve">hat </w:t>
            </w:r>
            <w:r w:rsidR="002F5C52" w:rsidRPr="6A75A5E9">
              <w:rPr>
                <w:rFonts w:eastAsia="Times New Roman"/>
                <w:color w:val="000000" w:themeColor="text1"/>
                <w:sz w:val="24"/>
                <w:szCs w:val="24"/>
              </w:rPr>
              <w:t>service,</w:t>
            </w:r>
            <w:r w:rsidR="042FC9AF" w:rsidRPr="6A75A5E9">
              <w:rPr>
                <w:rFonts w:eastAsia="Times New Roman"/>
                <w:color w:val="000000" w:themeColor="text1"/>
                <w:sz w:val="24"/>
                <w:szCs w:val="24"/>
              </w:rPr>
              <w:t xml:space="preserve"> it is under</w:t>
            </w:r>
            <w:r w:rsidR="00FD1303">
              <w:rPr>
                <w:rFonts w:eastAsia="Times New Roman"/>
                <w:color w:val="000000" w:themeColor="text1"/>
                <w:sz w:val="24"/>
                <w:szCs w:val="24"/>
              </w:rPr>
              <w:t xml:space="preserve"> so the group can locate trends.</w:t>
            </w:r>
          </w:p>
          <w:p w14:paraId="04C152C1" w14:textId="20E87375" w:rsidR="00EC67C0" w:rsidRPr="00EC67C0" w:rsidRDefault="00FD1303" w:rsidP="6A75A5E9">
            <w:pPr>
              <w:rPr>
                <w:rFonts w:eastAsia="Times New Roman"/>
                <w:color w:val="000000" w:themeColor="text1"/>
                <w:sz w:val="24"/>
                <w:szCs w:val="24"/>
              </w:rPr>
            </w:pPr>
            <w:r>
              <w:rPr>
                <w:rFonts w:eastAsia="Times New Roman"/>
                <w:color w:val="000000" w:themeColor="text1"/>
                <w:sz w:val="24"/>
                <w:szCs w:val="24"/>
              </w:rPr>
              <w:t>The interview panel felt</w:t>
            </w:r>
            <w:r w:rsidR="042FC9AF" w:rsidRPr="6A75A5E9">
              <w:rPr>
                <w:rFonts w:eastAsia="Times New Roman"/>
                <w:color w:val="000000" w:themeColor="text1"/>
                <w:sz w:val="24"/>
                <w:szCs w:val="24"/>
              </w:rPr>
              <w:t xml:space="preserve"> deflated</w:t>
            </w:r>
            <w:r>
              <w:rPr>
                <w:rFonts w:eastAsia="Times New Roman"/>
                <w:color w:val="000000" w:themeColor="text1"/>
                <w:sz w:val="24"/>
                <w:szCs w:val="24"/>
              </w:rPr>
              <w:t xml:space="preserve"> after the interview</w:t>
            </w:r>
            <w:r w:rsidR="042FC9AF" w:rsidRPr="6A75A5E9">
              <w:rPr>
                <w:rFonts w:eastAsia="Times New Roman"/>
                <w:color w:val="000000" w:themeColor="text1"/>
                <w:sz w:val="24"/>
                <w:szCs w:val="24"/>
              </w:rPr>
              <w:t xml:space="preserve">. </w:t>
            </w:r>
            <w:r>
              <w:rPr>
                <w:rFonts w:eastAsia="Times New Roman"/>
                <w:color w:val="000000" w:themeColor="text1"/>
                <w:sz w:val="24"/>
                <w:szCs w:val="24"/>
              </w:rPr>
              <w:t>A</w:t>
            </w:r>
            <w:r w:rsidR="042FC9AF" w:rsidRPr="6A75A5E9">
              <w:rPr>
                <w:rFonts w:eastAsia="Times New Roman"/>
                <w:color w:val="000000" w:themeColor="text1"/>
                <w:sz w:val="24"/>
                <w:szCs w:val="24"/>
              </w:rPr>
              <w:t>lmost felt that it was staged. There was some form of preparation</w:t>
            </w:r>
            <w:r w:rsidR="004072DA">
              <w:rPr>
                <w:rFonts w:eastAsia="Times New Roman"/>
                <w:color w:val="000000" w:themeColor="text1"/>
                <w:sz w:val="24"/>
                <w:szCs w:val="24"/>
              </w:rPr>
              <w:t xml:space="preserve"> to sugar coat answers.</w:t>
            </w:r>
          </w:p>
          <w:p w14:paraId="2CD82A90" w14:textId="42ECA5CE" w:rsidR="00EC67C0" w:rsidRPr="00EC67C0" w:rsidRDefault="004072DA" w:rsidP="6A75A5E9">
            <w:pPr>
              <w:rPr>
                <w:rFonts w:eastAsia="Times New Roman"/>
                <w:color w:val="000000" w:themeColor="text1"/>
                <w:sz w:val="24"/>
                <w:szCs w:val="24"/>
              </w:rPr>
            </w:pPr>
            <w:r>
              <w:rPr>
                <w:rFonts w:eastAsia="Times New Roman"/>
                <w:color w:val="000000" w:themeColor="text1"/>
                <w:sz w:val="24"/>
                <w:szCs w:val="24"/>
              </w:rPr>
              <w:t>All our q</w:t>
            </w:r>
            <w:r w:rsidR="042FC9AF" w:rsidRPr="6A75A5E9">
              <w:rPr>
                <w:rFonts w:eastAsia="Times New Roman"/>
                <w:color w:val="000000" w:themeColor="text1"/>
                <w:sz w:val="24"/>
                <w:szCs w:val="24"/>
              </w:rPr>
              <w:t>uestions</w:t>
            </w:r>
            <w:r>
              <w:rPr>
                <w:rFonts w:eastAsia="Times New Roman"/>
                <w:color w:val="000000" w:themeColor="text1"/>
                <w:sz w:val="24"/>
                <w:szCs w:val="24"/>
              </w:rPr>
              <w:t xml:space="preserve"> were</w:t>
            </w:r>
            <w:r w:rsidR="042FC9AF" w:rsidRPr="6A75A5E9">
              <w:rPr>
                <w:rFonts w:eastAsia="Times New Roman"/>
                <w:color w:val="000000" w:themeColor="text1"/>
                <w:sz w:val="24"/>
                <w:szCs w:val="24"/>
              </w:rPr>
              <w:t xml:space="preserve"> made irrelevant by the fact that as soon as a complaint comes in it is a stage 1</w:t>
            </w:r>
            <w:r>
              <w:rPr>
                <w:rFonts w:eastAsia="Times New Roman"/>
                <w:color w:val="000000" w:themeColor="text1"/>
                <w:sz w:val="24"/>
                <w:szCs w:val="24"/>
              </w:rPr>
              <w:t xml:space="preserve"> but from resident </w:t>
            </w:r>
            <w:r w:rsidR="00160E3F">
              <w:rPr>
                <w:rFonts w:eastAsia="Times New Roman"/>
                <w:color w:val="000000" w:themeColor="text1"/>
                <w:sz w:val="24"/>
                <w:szCs w:val="24"/>
              </w:rPr>
              <w:t>feedback,</w:t>
            </w:r>
            <w:r>
              <w:rPr>
                <w:rFonts w:eastAsia="Times New Roman"/>
                <w:color w:val="000000" w:themeColor="text1"/>
                <w:sz w:val="24"/>
                <w:szCs w:val="24"/>
              </w:rPr>
              <w:t xml:space="preserve"> w</w:t>
            </w:r>
            <w:r w:rsidR="042FC9AF" w:rsidRPr="6A75A5E9">
              <w:rPr>
                <w:rFonts w:eastAsia="Times New Roman"/>
                <w:color w:val="000000" w:themeColor="text1"/>
                <w:sz w:val="24"/>
                <w:szCs w:val="24"/>
              </w:rPr>
              <w:t>e know this is not being done</w:t>
            </w:r>
            <w:r>
              <w:rPr>
                <w:rFonts w:eastAsia="Times New Roman"/>
                <w:color w:val="000000" w:themeColor="text1"/>
                <w:sz w:val="24"/>
                <w:szCs w:val="24"/>
              </w:rPr>
              <w:t xml:space="preserve"> in reality. </w:t>
            </w:r>
          </w:p>
          <w:p w14:paraId="1A8D9221" w14:textId="2848561D" w:rsidR="00EC67C0" w:rsidRDefault="00954C45" w:rsidP="002F5C52">
            <w:pPr>
              <w:rPr>
                <w:rFonts w:eastAsia="Times New Roman"/>
                <w:color w:val="000000" w:themeColor="text1"/>
                <w:sz w:val="24"/>
                <w:szCs w:val="24"/>
              </w:rPr>
            </w:pPr>
            <w:r>
              <w:rPr>
                <w:rFonts w:eastAsia="Times New Roman"/>
                <w:color w:val="000000" w:themeColor="text1"/>
                <w:sz w:val="24"/>
                <w:szCs w:val="24"/>
              </w:rPr>
              <w:t xml:space="preserve">CH sent a reminder of the questions that were sent to Elena and Usama to prepare for the interview. There were only 3 questions send from the group to them. </w:t>
            </w:r>
          </w:p>
          <w:p w14:paraId="0AEC86CC" w14:textId="4AC8F5E1" w:rsidR="002F5C52" w:rsidRPr="00EC67C0" w:rsidRDefault="002F5C52" w:rsidP="002F5C52">
            <w:pPr>
              <w:rPr>
                <w:b/>
                <w:bCs/>
              </w:rPr>
            </w:pPr>
          </w:p>
        </w:tc>
      </w:tr>
      <w:tr w:rsidR="6A75A5E9" w14:paraId="442D34E7" w14:textId="77777777" w:rsidTr="6A75A5E9">
        <w:trPr>
          <w:gridAfter w:val="1"/>
          <w:wAfter w:w="112" w:type="dxa"/>
        </w:trPr>
        <w:tc>
          <w:tcPr>
            <w:tcW w:w="9128" w:type="dxa"/>
          </w:tcPr>
          <w:p w14:paraId="39B14B8D" w14:textId="34F0963E" w:rsidR="7B0EF4C3" w:rsidRDefault="7B0EF4C3" w:rsidP="6A75A5E9">
            <w:pPr>
              <w:rPr>
                <w:rFonts w:eastAsia="Times New Roman"/>
                <w:b/>
                <w:bCs/>
                <w:color w:val="000000" w:themeColor="text1"/>
                <w:sz w:val="24"/>
                <w:szCs w:val="24"/>
              </w:rPr>
            </w:pPr>
            <w:r w:rsidRPr="6A75A5E9">
              <w:rPr>
                <w:rFonts w:eastAsia="Times New Roman"/>
                <w:b/>
                <w:bCs/>
                <w:color w:val="000000" w:themeColor="text1"/>
                <w:sz w:val="24"/>
                <w:szCs w:val="24"/>
              </w:rPr>
              <w:t>AOB</w:t>
            </w:r>
          </w:p>
        </w:tc>
      </w:tr>
      <w:tr w:rsidR="00EC67C0" w:rsidRPr="00EC67C0" w14:paraId="432A682A" w14:textId="77777777" w:rsidTr="6A75A5E9">
        <w:tc>
          <w:tcPr>
            <w:tcW w:w="9128" w:type="dxa"/>
            <w:gridSpan w:val="2"/>
          </w:tcPr>
          <w:p w14:paraId="2896065B" w14:textId="12C2E5EB" w:rsidR="00EC67C0" w:rsidRPr="00EC67C0" w:rsidRDefault="002F5C52" w:rsidP="6A75A5E9">
            <w:pPr>
              <w:rPr>
                <w:rFonts w:eastAsia="Times New Roman"/>
                <w:color w:val="000000" w:themeColor="text1"/>
                <w:sz w:val="24"/>
                <w:szCs w:val="24"/>
              </w:rPr>
            </w:pPr>
            <w:r>
              <w:rPr>
                <w:rFonts w:eastAsia="Times New Roman"/>
                <w:color w:val="000000" w:themeColor="text1"/>
                <w:sz w:val="24"/>
                <w:szCs w:val="24"/>
              </w:rPr>
              <w:t>Trudy – We need to look into the complaints p</w:t>
            </w:r>
            <w:r w:rsidR="042FC9AF" w:rsidRPr="6A75A5E9">
              <w:rPr>
                <w:rFonts w:eastAsia="Times New Roman"/>
                <w:color w:val="000000" w:themeColor="text1"/>
                <w:sz w:val="24"/>
                <w:szCs w:val="24"/>
              </w:rPr>
              <w:t>rocedure</w:t>
            </w:r>
            <w:r>
              <w:rPr>
                <w:rFonts w:eastAsia="Times New Roman"/>
                <w:color w:val="000000" w:themeColor="text1"/>
                <w:sz w:val="24"/>
                <w:szCs w:val="24"/>
              </w:rPr>
              <w:t xml:space="preserve"> and see if it follows what we have been told the procedure is and the policy.</w:t>
            </w:r>
          </w:p>
          <w:p w14:paraId="2F55E2B4" w14:textId="6DE47B22" w:rsidR="00EC67C0" w:rsidRPr="00EC67C0" w:rsidRDefault="042FC9AF" w:rsidP="6A75A5E9">
            <w:pPr>
              <w:rPr>
                <w:rFonts w:eastAsia="Times New Roman"/>
                <w:color w:val="000000" w:themeColor="text1"/>
                <w:sz w:val="24"/>
                <w:szCs w:val="24"/>
              </w:rPr>
            </w:pPr>
            <w:r w:rsidRPr="6A75A5E9">
              <w:rPr>
                <w:rFonts w:eastAsia="Times New Roman"/>
                <w:color w:val="000000" w:themeColor="text1"/>
                <w:sz w:val="24"/>
                <w:szCs w:val="24"/>
              </w:rPr>
              <w:t>Faisal - look back at the scope</w:t>
            </w:r>
            <w:r w:rsidR="002F5C52">
              <w:rPr>
                <w:rFonts w:eastAsia="Times New Roman"/>
                <w:color w:val="000000" w:themeColor="text1"/>
                <w:sz w:val="24"/>
                <w:szCs w:val="24"/>
              </w:rPr>
              <w:t xml:space="preserve"> and check this work is in line with it.</w:t>
            </w:r>
          </w:p>
          <w:p w14:paraId="7C4863ED" w14:textId="77777777" w:rsidR="00EC67C0" w:rsidRPr="00EC67C0" w:rsidRDefault="00EC67C0" w:rsidP="6A75A5E9">
            <w:pPr>
              <w:rPr>
                <w:rFonts w:eastAsia="Times New Roman"/>
                <w:color w:val="000000" w:themeColor="text1"/>
                <w:sz w:val="24"/>
                <w:szCs w:val="24"/>
              </w:rPr>
            </w:pPr>
          </w:p>
          <w:p w14:paraId="4C027B46" w14:textId="7FADF004" w:rsidR="00EC67C0" w:rsidRPr="00160E3F" w:rsidRDefault="002F5C52" w:rsidP="6A75A5E9">
            <w:pPr>
              <w:rPr>
                <w:rFonts w:eastAsia="Times New Roman"/>
                <w:b/>
                <w:bCs/>
                <w:color w:val="000000" w:themeColor="text1"/>
                <w:sz w:val="24"/>
                <w:szCs w:val="24"/>
              </w:rPr>
            </w:pPr>
            <w:r>
              <w:rPr>
                <w:rFonts w:eastAsia="Times New Roman"/>
                <w:color w:val="000000" w:themeColor="text1"/>
                <w:sz w:val="24"/>
                <w:szCs w:val="24"/>
              </w:rPr>
              <w:t xml:space="preserve">The group agreed to use </w:t>
            </w:r>
            <w:r w:rsidRPr="6A75A5E9">
              <w:rPr>
                <w:rFonts w:eastAsia="Times New Roman"/>
                <w:color w:val="000000" w:themeColor="text1"/>
                <w:sz w:val="24"/>
                <w:szCs w:val="24"/>
              </w:rPr>
              <w:t>WhatsApp</w:t>
            </w:r>
            <w:r>
              <w:rPr>
                <w:rFonts w:eastAsia="Times New Roman"/>
                <w:color w:val="000000" w:themeColor="text1"/>
                <w:sz w:val="24"/>
                <w:szCs w:val="24"/>
              </w:rPr>
              <w:t xml:space="preserve"> to</w:t>
            </w:r>
            <w:r w:rsidR="042FC9AF" w:rsidRPr="6A75A5E9">
              <w:rPr>
                <w:rFonts w:eastAsia="Times New Roman"/>
                <w:color w:val="000000" w:themeColor="text1"/>
                <w:sz w:val="24"/>
                <w:szCs w:val="24"/>
              </w:rPr>
              <w:t xml:space="preserve"> work </w:t>
            </w:r>
            <w:r>
              <w:rPr>
                <w:rFonts w:eastAsia="Times New Roman"/>
                <w:color w:val="000000" w:themeColor="text1"/>
                <w:sz w:val="24"/>
                <w:szCs w:val="24"/>
              </w:rPr>
              <w:t xml:space="preserve">on the information they have and will have together. </w:t>
            </w:r>
            <w:r w:rsidRPr="00160E3F">
              <w:rPr>
                <w:rFonts w:eastAsia="Times New Roman"/>
                <w:b/>
                <w:bCs/>
                <w:color w:val="000000" w:themeColor="text1"/>
                <w:sz w:val="24"/>
                <w:szCs w:val="24"/>
              </w:rPr>
              <w:t xml:space="preserve">The group to section out work for speed before the next meeting. </w:t>
            </w:r>
          </w:p>
          <w:p w14:paraId="4A007A86" w14:textId="77777777" w:rsidR="002F5C52" w:rsidRDefault="002F5C52" w:rsidP="6A75A5E9">
            <w:pPr>
              <w:rPr>
                <w:rFonts w:eastAsia="Times New Roman"/>
                <w:color w:val="000000" w:themeColor="text1"/>
                <w:sz w:val="24"/>
                <w:szCs w:val="24"/>
              </w:rPr>
            </w:pPr>
          </w:p>
          <w:p w14:paraId="133A4558" w14:textId="6E928036" w:rsidR="00EC67C0" w:rsidRPr="00EC67C0" w:rsidRDefault="002F5C52" w:rsidP="6A75A5E9">
            <w:pPr>
              <w:rPr>
                <w:rFonts w:eastAsia="Times New Roman"/>
                <w:color w:val="000000" w:themeColor="text1"/>
                <w:sz w:val="24"/>
                <w:szCs w:val="24"/>
              </w:rPr>
            </w:pPr>
            <w:r>
              <w:rPr>
                <w:rFonts w:eastAsia="Times New Roman"/>
                <w:color w:val="000000" w:themeColor="text1"/>
                <w:sz w:val="24"/>
                <w:szCs w:val="24"/>
              </w:rPr>
              <w:t>The group confirmed they would like to go</w:t>
            </w:r>
            <w:r w:rsidR="042FC9AF" w:rsidRPr="6A75A5E9">
              <w:rPr>
                <w:rFonts w:eastAsia="Times New Roman"/>
                <w:color w:val="000000" w:themeColor="text1"/>
                <w:sz w:val="24"/>
                <w:szCs w:val="24"/>
              </w:rPr>
              <w:t xml:space="preserve"> ahead with the social media survey. </w:t>
            </w:r>
          </w:p>
          <w:p w14:paraId="20EC1A60" w14:textId="77777777" w:rsidR="002F5C52" w:rsidRDefault="002F5C52" w:rsidP="6A75A5E9">
            <w:pPr>
              <w:rPr>
                <w:rFonts w:eastAsia="Times New Roman"/>
                <w:color w:val="000000" w:themeColor="text1"/>
                <w:sz w:val="24"/>
                <w:szCs w:val="24"/>
              </w:rPr>
            </w:pPr>
          </w:p>
          <w:p w14:paraId="35B8AD1B" w14:textId="18E6988B" w:rsidR="00EC67C0" w:rsidRPr="00EC67C0" w:rsidRDefault="002F5C52" w:rsidP="6A75A5E9">
            <w:pPr>
              <w:rPr>
                <w:rFonts w:eastAsia="Times New Roman"/>
                <w:color w:val="000000" w:themeColor="text1"/>
                <w:sz w:val="24"/>
                <w:szCs w:val="24"/>
              </w:rPr>
            </w:pPr>
            <w:r>
              <w:rPr>
                <w:rFonts w:eastAsia="Times New Roman"/>
                <w:color w:val="000000" w:themeColor="text1"/>
                <w:sz w:val="24"/>
                <w:szCs w:val="24"/>
              </w:rPr>
              <w:t>C</w:t>
            </w:r>
            <w:r w:rsidR="00954C45">
              <w:rPr>
                <w:rFonts w:eastAsia="Times New Roman"/>
                <w:color w:val="000000" w:themeColor="text1"/>
                <w:sz w:val="24"/>
                <w:szCs w:val="24"/>
              </w:rPr>
              <w:t>H</w:t>
            </w:r>
            <w:r>
              <w:rPr>
                <w:rFonts w:eastAsia="Times New Roman"/>
                <w:color w:val="000000" w:themeColor="text1"/>
                <w:sz w:val="24"/>
                <w:szCs w:val="24"/>
              </w:rPr>
              <w:t xml:space="preserve"> to a</w:t>
            </w:r>
            <w:r w:rsidR="042FC9AF" w:rsidRPr="6A75A5E9">
              <w:rPr>
                <w:rFonts w:eastAsia="Times New Roman"/>
                <w:color w:val="000000" w:themeColor="text1"/>
                <w:sz w:val="24"/>
                <w:szCs w:val="24"/>
              </w:rPr>
              <w:t xml:space="preserve">sk comms if this is okay. </w:t>
            </w:r>
            <w:r w:rsidR="006F248D">
              <w:rPr>
                <w:rFonts w:eastAsia="Times New Roman"/>
                <w:color w:val="000000" w:themeColor="text1"/>
                <w:sz w:val="24"/>
                <w:szCs w:val="24"/>
              </w:rPr>
              <w:t xml:space="preserve">The group want to ensure anything asked to </w:t>
            </w:r>
            <w:r w:rsidR="00285F9E">
              <w:rPr>
                <w:rFonts w:eastAsia="Times New Roman"/>
                <w:color w:val="000000" w:themeColor="text1"/>
                <w:sz w:val="24"/>
                <w:szCs w:val="24"/>
              </w:rPr>
              <w:t>residents</w:t>
            </w:r>
            <w:r w:rsidR="006F248D">
              <w:rPr>
                <w:rFonts w:eastAsia="Times New Roman"/>
                <w:color w:val="000000" w:themeColor="text1"/>
                <w:sz w:val="24"/>
                <w:szCs w:val="24"/>
              </w:rPr>
              <w:t xml:space="preserve"> that it is anonymous and</w:t>
            </w:r>
            <w:r w:rsidR="042FC9AF" w:rsidRPr="6A75A5E9">
              <w:rPr>
                <w:rFonts w:eastAsia="Times New Roman"/>
                <w:color w:val="000000" w:themeColor="text1"/>
                <w:sz w:val="24"/>
                <w:szCs w:val="24"/>
              </w:rPr>
              <w:t xml:space="preserve"> if </w:t>
            </w:r>
            <w:r w:rsidR="006F248D">
              <w:rPr>
                <w:rFonts w:eastAsia="Times New Roman"/>
                <w:color w:val="000000" w:themeColor="text1"/>
                <w:sz w:val="24"/>
                <w:szCs w:val="24"/>
              </w:rPr>
              <w:t>they</w:t>
            </w:r>
            <w:r w:rsidR="042FC9AF" w:rsidRPr="6A75A5E9">
              <w:rPr>
                <w:rFonts w:eastAsia="Times New Roman"/>
                <w:color w:val="000000" w:themeColor="text1"/>
                <w:sz w:val="24"/>
                <w:szCs w:val="24"/>
              </w:rPr>
              <w:t xml:space="preserve"> are not comfortable</w:t>
            </w:r>
            <w:r w:rsidR="006F248D">
              <w:rPr>
                <w:rFonts w:eastAsia="Times New Roman"/>
                <w:color w:val="000000" w:themeColor="text1"/>
                <w:sz w:val="24"/>
                <w:szCs w:val="24"/>
              </w:rPr>
              <w:t xml:space="preserve"> in answering </w:t>
            </w:r>
            <w:r w:rsidR="00285F9E">
              <w:rPr>
                <w:rFonts w:eastAsia="Times New Roman"/>
                <w:color w:val="000000" w:themeColor="text1"/>
                <w:sz w:val="24"/>
                <w:szCs w:val="24"/>
              </w:rPr>
              <w:t xml:space="preserve">they do not have to. </w:t>
            </w:r>
          </w:p>
          <w:p w14:paraId="23818733" w14:textId="77777777" w:rsidR="00285F9E" w:rsidRDefault="00285F9E" w:rsidP="6A75A5E9">
            <w:pPr>
              <w:rPr>
                <w:rFonts w:eastAsia="Times New Roman"/>
                <w:color w:val="000000" w:themeColor="text1"/>
                <w:sz w:val="24"/>
                <w:szCs w:val="24"/>
              </w:rPr>
            </w:pPr>
          </w:p>
          <w:p w14:paraId="4DE5F48E" w14:textId="3E3DAD51" w:rsidR="00EC67C0" w:rsidRPr="00EC67C0" w:rsidRDefault="00285F9E" w:rsidP="6A75A5E9">
            <w:pPr>
              <w:rPr>
                <w:rFonts w:eastAsia="Times New Roman"/>
                <w:color w:val="000000" w:themeColor="text1"/>
                <w:sz w:val="24"/>
                <w:szCs w:val="24"/>
              </w:rPr>
            </w:pPr>
            <w:r>
              <w:rPr>
                <w:rFonts w:eastAsia="Times New Roman"/>
                <w:color w:val="000000" w:themeColor="text1"/>
                <w:sz w:val="24"/>
                <w:szCs w:val="24"/>
              </w:rPr>
              <w:lastRenderedPageBreak/>
              <w:t xml:space="preserve">Lia mentioned she has had feedback from her neighbourhood. MG confirmed this feedback can be used for the report. </w:t>
            </w:r>
            <w:r w:rsidR="042FC9AF" w:rsidRPr="6A75A5E9">
              <w:rPr>
                <w:rFonts w:eastAsia="Times New Roman"/>
                <w:color w:val="000000" w:themeColor="text1"/>
                <w:sz w:val="24"/>
                <w:szCs w:val="24"/>
              </w:rPr>
              <w:t xml:space="preserve"> </w:t>
            </w:r>
          </w:p>
          <w:p w14:paraId="1D6D7B8A" w14:textId="36FA2BD8" w:rsidR="00285F9E" w:rsidRDefault="00285F9E" w:rsidP="6A75A5E9">
            <w:pPr>
              <w:rPr>
                <w:rFonts w:eastAsia="Times New Roman"/>
                <w:color w:val="000000" w:themeColor="text1"/>
                <w:sz w:val="24"/>
                <w:szCs w:val="24"/>
              </w:rPr>
            </w:pPr>
            <w:r>
              <w:rPr>
                <w:rFonts w:eastAsia="Times New Roman"/>
                <w:color w:val="000000" w:themeColor="text1"/>
                <w:sz w:val="24"/>
                <w:szCs w:val="24"/>
              </w:rPr>
              <w:t xml:space="preserve">CH to take notes of this meeting and send over the meeting link afterwards. </w:t>
            </w:r>
          </w:p>
          <w:p w14:paraId="65A78353" w14:textId="22838D87" w:rsidR="00EC67C0" w:rsidRDefault="00EC67C0" w:rsidP="6A75A5E9">
            <w:pPr>
              <w:rPr>
                <w:rFonts w:eastAsia="Times New Roman"/>
                <w:color w:val="000000" w:themeColor="text1"/>
                <w:sz w:val="24"/>
                <w:szCs w:val="24"/>
              </w:rPr>
            </w:pPr>
          </w:p>
          <w:p w14:paraId="11B381BA" w14:textId="3FCFCDD1" w:rsidR="00A40A44" w:rsidRPr="00EC67C0" w:rsidRDefault="00285F9E" w:rsidP="6A75A5E9">
            <w:pPr>
              <w:rPr>
                <w:rFonts w:eastAsia="Times New Roman"/>
                <w:color w:val="000000" w:themeColor="text1"/>
                <w:sz w:val="24"/>
                <w:szCs w:val="24"/>
              </w:rPr>
            </w:pPr>
            <w:r>
              <w:rPr>
                <w:rFonts w:eastAsia="Times New Roman"/>
                <w:color w:val="000000" w:themeColor="text1"/>
                <w:sz w:val="24"/>
                <w:szCs w:val="24"/>
              </w:rPr>
              <w:t xml:space="preserve">The group feel that this review will not be completed in December. </w:t>
            </w:r>
            <w:r w:rsidR="00A40A44">
              <w:rPr>
                <w:rFonts w:eastAsia="Times New Roman"/>
                <w:color w:val="000000" w:themeColor="text1"/>
                <w:sz w:val="24"/>
                <w:szCs w:val="24"/>
              </w:rPr>
              <w:t xml:space="preserve">DS – possibly 3 more meetings. CH asked MG if this is an issue for his calendar. </w:t>
            </w:r>
            <w:r w:rsidR="00A40A44" w:rsidRPr="00160E3F">
              <w:rPr>
                <w:rFonts w:eastAsia="Times New Roman"/>
                <w:b/>
                <w:bCs/>
                <w:color w:val="000000" w:themeColor="text1"/>
                <w:sz w:val="24"/>
                <w:szCs w:val="24"/>
              </w:rPr>
              <w:t xml:space="preserve">The group to discuss this </w:t>
            </w:r>
            <w:r w:rsidR="00160E3F" w:rsidRPr="00160E3F">
              <w:rPr>
                <w:rFonts w:eastAsia="Times New Roman"/>
                <w:b/>
                <w:bCs/>
                <w:color w:val="000000" w:themeColor="text1"/>
                <w:sz w:val="24"/>
                <w:szCs w:val="24"/>
              </w:rPr>
              <w:t xml:space="preserve">further together and feedback a deadline. </w:t>
            </w:r>
          </w:p>
          <w:p w14:paraId="073285EA" w14:textId="0129D2D0" w:rsidR="00EC67C0" w:rsidRPr="00EC67C0" w:rsidRDefault="00EC67C0" w:rsidP="00EC67C0">
            <w:pPr>
              <w:rPr>
                <w:b/>
                <w:bCs/>
              </w:rPr>
            </w:pPr>
          </w:p>
        </w:tc>
      </w:tr>
      <w:tr w:rsidR="00EC67C0" w:rsidRPr="00EC67C0" w14:paraId="05850732" w14:textId="77777777" w:rsidTr="6A75A5E9">
        <w:tc>
          <w:tcPr>
            <w:tcW w:w="9128" w:type="dxa"/>
            <w:gridSpan w:val="2"/>
          </w:tcPr>
          <w:p w14:paraId="72A002F7" w14:textId="2AFB5447" w:rsidR="00EC67C0" w:rsidRPr="00EC67C0" w:rsidRDefault="042FC9AF" w:rsidP="00EC67C0">
            <w:pPr>
              <w:rPr>
                <w:b/>
                <w:bCs/>
              </w:rPr>
            </w:pPr>
            <w:r w:rsidRPr="6A75A5E9">
              <w:rPr>
                <w:b/>
                <w:bCs/>
              </w:rPr>
              <w:lastRenderedPageBreak/>
              <w:t>Next Meeting</w:t>
            </w:r>
          </w:p>
        </w:tc>
      </w:tr>
      <w:tr w:rsidR="00EC67C0" w:rsidRPr="00EC67C0" w14:paraId="6CFA40DE" w14:textId="77777777" w:rsidTr="6A75A5E9">
        <w:tc>
          <w:tcPr>
            <w:tcW w:w="9128" w:type="dxa"/>
            <w:gridSpan w:val="2"/>
          </w:tcPr>
          <w:p w14:paraId="36E2252A" w14:textId="5381BBA9" w:rsidR="00EC67C0" w:rsidRPr="00EC67C0" w:rsidRDefault="0F869608" w:rsidP="6A75A5E9">
            <w:pPr>
              <w:rPr>
                <w:rFonts w:eastAsia="Times New Roman"/>
                <w:color w:val="000000" w:themeColor="text1"/>
                <w:sz w:val="24"/>
                <w:szCs w:val="24"/>
              </w:rPr>
            </w:pPr>
            <w:r w:rsidRPr="6A75A5E9">
              <w:rPr>
                <w:rFonts w:eastAsia="Times New Roman"/>
                <w:color w:val="000000" w:themeColor="text1"/>
                <w:sz w:val="24"/>
                <w:szCs w:val="24"/>
              </w:rPr>
              <w:t xml:space="preserve">All agreed the next meeting to be the </w:t>
            </w:r>
            <w:r w:rsidR="042FC9AF" w:rsidRPr="6A75A5E9">
              <w:rPr>
                <w:rFonts w:eastAsia="Times New Roman"/>
                <w:color w:val="000000" w:themeColor="text1"/>
                <w:sz w:val="24"/>
                <w:szCs w:val="24"/>
              </w:rPr>
              <w:t xml:space="preserve">8th November </w:t>
            </w:r>
            <w:r w:rsidR="7E1BC5C3" w:rsidRPr="6A75A5E9">
              <w:rPr>
                <w:rFonts w:eastAsia="Times New Roman"/>
                <w:color w:val="000000" w:themeColor="text1"/>
                <w:sz w:val="24"/>
                <w:szCs w:val="24"/>
              </w:rPr>
              <w:t xml:space="preserve">at </w:t>
            </w:r>
            <w:r w:rsidR="042FC9AF" w:rsidRPr="6A75A5E9">
              <w:rPr>
                <w:rFonts w:eastAsia="Times New Roman"/>
                <w:color w:val="000000" w:themeColor="text1"/>
                <w:sz w:val="24"/>
                <w:szCs w:val="24"/>
              </w:rPr>
              <w:t>5</w:t>
            </w:r>
            <w:r w:rsidR="7E6E95A8" w:rsidRPr="6A75A5E9">
              <w:rPr>
                <w:rFonts w:eastAsia="Times New Roman"/>
                <w:color w:val="000000" w:themeColor="text1"/>
                <w:sz w:val="24"/>
                <w:szCs w:val="24"/>
              </w:rPr>
              <w:t>pm</w:t>
            </w:r>
            <w:r w:rsidR="042FC9AF" w:rsidRPr="6A75A5E9">
              <w:rPr>
                <w:rFonts w:eastAsia="Times New Roman"/>
                <w:color w:val="000000" w:themeColor="text1"/>
                <w:sz w:val="24"/>
                <w:szCs w:val="24"/>
              </w:rPr>
              <w:t>-7pm.</w:t>
            </w:r>
            <w:r w:rsidR="3170C3E5" w:rsidRPr="6A75A5E9">
              <w:rPr>
                <w:rFonts w:eastAsia="Times New Roman"/>
                <w:color w:val="000000" w:themeColor="text1"/>
                <w:sz w:val="24"/>
                <w:szCs w:val="24"/>
              </w:rPr>
              <w:t xml:space="preserve"> </w:t>
            </w:r>
            <w:r w:rsidR="3170C3E5" w:rsidRPr="6A75A5E9">
              <w:rPr>
                <w:rFonts w:eastAsia="Times New Roman"/>
                <w:b/>
                <w:bCs/>
                <w:color w:val="000000" w:themeColor="text1"/>
                <w:sz w:val="24"/>
                <w:szCs w:val="24"/>
              </w:rPr>
              <w:t xml:space="preserve">CH to set up meeting invite and Zoom link. </w:t>
            </w:r>
          </w:p>
          <w:p w14:paraId="3DC46085" w14:textId="376371F4" w:rsidR="00EC67C0" w:rsidRPr="00EC67C0" w:rsidRDefault="00EC67C0" w:rsidP="00EC67C0">
            <w:pPr>
              <w:rPr>
                <w:b/>
                <w:bCs/>
              </w:rPr>
            </w:pPr>
          </w:p>
        </w:tc>
      </w:tr>
    </w:tbl>
    <w:p w14:paraId="160B5244" w14:textId="77777777" w:rsidR="00EF323A" w:rsidRDefault="00EF323A"/>
    <w:sectPr w:rsidR="00EF323A">
      <w:headerReference w:type="default" r:id="rId1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654B9" w16cex:dateUtc="2021-05-24T15:37:00Z"/>
  <w16cex:commentExtensible w16cex:durableId="2456553D" w16cex:dateUtc="2021-05-24T15:39:00Z"/>
  <w16cex:commentExtensible w16cex:durableId="2456560D" w16cex:dateUtc="2021-05-24T15:42:00Z"/>
  <w16cex:commentExtensible w16cex:durableId="24565651" w16cex:dateUtc="2021-05-24T15:44:00Z"/>
  <w16cex:commentExtensible w16cex:durableId="24565286" w16cex:dateUtc="2021-05-24T15:27:00Z"/>
  <w16cex:commentExtensible w16cex:durableId="245652C7" w16cex:dateUtc="2021-05-24T15: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2565D" w14:textId="77777777" w:rsidR="009A1A2D" w:rsidRDefault="009A1A2D" w:rsidP="006E792F">
      <w:pPr>
        <w:spacing w:after="0" w:line="240" w:lineRule="auto"/>
      </w:pPr>
      <w:r>
        <w:separator/>
      </w:r>
    </w:p>
  </w:endnote>
  <w:endnote w:type="continuationSeparator" w:id="0">
    <w:p w14:paraId="4DB3E7ED" w14:textId="77777777" w:rsidR="009A1A2D" w:rsidRDefault="009A1A2D" w:rsidP="006E792F">
      <w:pPr>
        <w:spacing w:after="0" w:line="240" w:lineRule="auto"/>
      </w:pPr>
      <w:r>
        <w:continuationSeparator/>
      </w:r>
    </w:p>
  </w:endnote>
  <w:endnote w:type="continuationNotice" w:id="1">
    <w:p w14:paraId="544548EA" w14:textId="77777777" w:rsidR="009A1A2D" w:rsidRDefault="009A1A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2A4AE" w14:textId="77777777" w:rsidR="009A1A2D" w:rsidRDefault="009A1A2D" w:rsidP="006E792F">
      <w:pPr>
        <w:spacing w:after="0" w:line="240" w:lineRule="auto"/>
      </w:pPr>
      <w:r>
        <w:separator/>
      </w:r>
    </w:p>
  </w:footnote>
  <w:footnote w:type="continuationSeparator" w:id="0">
    <w:p w14:paraId="7F3693D4" w14:textId="77777777" w:rsidR="009A1A2D" w:rsidRDefault="009A1A2D" w:rsidP="006E792F">
      <w:pPr>
        <w:spacing w:after="0" w:line="240" w:lineRule="auto"/>
      </w:pPr>
      <w:r>
        <w:continuationSeparator/>
      </w:r>
    </w:p>
  </w:footnote>
  <w:footnote w:type="continuationNotice" w:id="1">
    <w:p w14:paraId="784AB9D9" w14:textId="77777777" w:rsidR="009A1A2D" w:rsidRDefault="009A1A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E8858" w14:textId="2CA60356" w:rsidR="00C00E85" w:rsidRDefault="00C00E85">
    <w:pPr>
      <w:pStyle w:val="Header"/>
    </w:pPr>
    <w:r>
      <w:tab/>
    </w:r>
    <w:r>
      <w:rPr>
        <w:noProof/>
      </w:rPr>
      <w:drawing>
        <wp:inline distT="0" distB="0" distL="0" distR="0" wp14:anchorId="43DE91B6" wp14:editId="3E1C3C27">
          <wp:extent cx="2762250" cy="1150938"/>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2780080" cy="1158367"/>
                  </a:xfrm>
                  <a:prstGeom prst="rect">
                    <a:avLst/>
                  </a:prstGeom>
                </pic:spPr>
              </pic:pic>
            </a:graphicData>
          </a:graphic>
        </wp:inline>
      </w:drawing>
    </w:r>
  </w:p>
  <w:p w14:paraId="23F486FF" w14:textId="77777777" w:rsidR="006E792F" w:rsidRDefault="006E7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77304"/>
    <w:multiLevelType w:val="hybridMultilevel"/>
    <w:tmpl w:val="7638A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B44519"/>
    <w:multiLevelType w:val="hybridMultilevel"/>
    <w:tmpl w:val="49B86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B64E74"/>
    <w:multiLevelType w:val="multilevel"/>
    <w:tmpl w:val="F24AC604"/>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9DC03B0"/>
    <w:multiLevelType w:val="hybridMultilevel"/>
    <w:tmpl w:val="32E87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4305A4"/>
    <w:multiLevelType w:val="hybridMultilevel"/>
    <w:tmpl w:val="4782B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B95E91"/>
    <w:multiLevelType w:val="hybridMultilevel"/>
    <w:tmpl w:val="7B5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185A2F"/>
    <w:multiLevelType w:val="hybridMultilevel"/>
    <w:tmpl w:val="FFCCE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553F8E"/>
    <w:multiLevelType w:val="multilevel"/>
    <w:tmpl w:val="B96CFAB2"/>
    <w:lvl w:ilvl="0">
      <w:start w:val="4"/>
      <w:numFmt w:val="decimal"/>
      <w:lvlText w:val="%1-"/>
      <w:lvlJc w:val="left"/>
      <w:pPr>
        <w:ind w:left="420" w:hanging="420"/>
      </w:pPr>
      <w:rPr>
        <w:rFonts w:hint="default"/>
        <w:color w:val="000000" w:themeColor="text1"/>
      </w:rPr>
    </w:lvl>
    <w:lvl w:ilvl="1">
      <w:start w:val="5"/>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num w:numId="1">
    <w:abstractNumId w:val="0"/>
  </w:num>
  <w:num w:numId="2">
    <w:abstractNumId w:val="4"/>
  </w:num>
  <w:num w:numId="3">
    <w:abstractNumId w:val="6"/>
  </w:num>
  <w:num w:numId="4">
    <w:abstractNumId w:val="5"/>
  </w:num>
  <w:num w:numId="5">
    <w:abstractNumId w:val="2"/>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23A"/>
    <w:rsid w:val="00003E64"/>
    <w:rsid w:val="00010131"/>
    <w:rsid w:val="00012024"/>
    <w:rsid w:val="00015B3B"/>
    <w:rsid w:val="00031231"/>
    <w:rsid w:val="00032190"/>
    <w:rsid w:val="00044F53"/>
    <w:rsid w:val="00046175"/>
    <w:rsid w:val="00046B46"/>
    <w:rsid w:val="000579BF"/>
    <w:rsid w:val="000603E9"/>
    <w:rsid w:val="000666BA"/>
    <w:rsid w:val="00076EC4"/>
    <w:rsid w:val="00080496"/>
    <w:rsid w:val="00085C3F"/>
    <w:rsid w:val="00085F58"/>
    <w:rsid w:val="0008609B"/>
    <w:rsid w:val="0009181C"/>
    <w:rsid w:val="000921C0"/>
    <w:rsid w:val="000972AB"/>
    <w:rsid w:val="000A12EE"/>
    <w:rsid w:val="000A3C95"/>
    <w:rsid w:val="000D2415"/>
    <w:rsid w:val="000D60ED"/>
    <w:rsid w:val="000E08B8"/>
    <w:rsid w:val="000E233E"/>
    <w:rsid w:val="000E297E"/>
    <w:rsid w:val="000E4422"/>
    <w:rsid w:val="000F4725"/>
    <w:rsid w:val="000F5148"/>
    <w:rsid w:val="0011040F"/>
    <w:rsid w:val="001106AF"/>
    <w:rsid w:val="00111CFA"/>
    <w:rsid w:val="00114ADD"/>
    <w:rsid w:val="00114BB2"/>
    <w:rsid w:val="00124C7D"/>
    <w:rsid w:val="00141A10"/>
    <w:rsid w:val="00143454"/>
    <w:rsid w:val="0015310E"/>
    <w:rsid w:val="00160E3F"/>
    <w:rsid w:val="00164883"/>
    <w:rsid w:val="00171F46"/>
    <w:rsid w:val="00183F9B"/>
    <w:rsid w:val="001A6306"/>
    <w:rsid w:val="001C11A0"/>
    <w:rsid w:val="001C55F9"/>
    <w:rsid w:val="001D1D99"/>
    <w:rsid w:val="001D4144"/>
    <w:rsid w:val="001E36D2"/>
    <w:rsid w:val="001E50C4"/>
    <w:rsid w:val="001E7D2E"/>
    <w:rsid w:val="001F1C02"/>
    <w:rsid w:val="00200083"/>
    <w:rsid w:val="00202751"/>
    <w:rsid w:val="00203740"/>
    <w:rsid w:val="00204ECF"/>
    <w:rsid w:val="002156AB"/>
    <w:rsid w:val="00220478"/>
    <w:rsid w:val="00222968"/>
    <w:rsid w:val="002276DD"/>
    <w:rsid w:val="002306CB"/>
    <w:rsid w:val="002307EF"/>
    <w:rsid w:val="00231CF3"/>
    <w:rsid w:val="0023232A"/>
    <w:rsid w:val="00243CBC"/>
    <w:rsid w:val="0025080F"/>
    <w:rsid w:val="002524E4"/>
    <w:rsid w:val="00255204"/>
    <w:rsid w:val="002618C0"/>
    <w:rsid w:val="0026379F"/>
    <w:rsid w:val="002673F3"/>
    <w:rsid w:val="00267B8B"/>
    <w:rsid w:val="00267F42"/>
    <w:rsid w:val="00271CA8"/>
    <w:rsid w:val="002742D0"/>
    <w:rsid w:val="00274321"/>
    <w:rsid w:val="00285F9E"/>
    <w:rsid w:val="002920B6"/>
    <w:rsid w:val="00297F64"/>
    <w:rsid w:val="002C56D4"/>
    <w:rsid w:val="002D490F"/>
    <w:rsid w:val="002F1500"/>
    <w:rsid w:val="002F3ACE"/>
    <w:rsid w:val="002F5C52"/>
    <w:rsid w:val="00341175"/>
    <w:rsid w:val="00346D83"/>
    <w:rsid w:val="00352C9A"/>
    <w:rsid w:val="00355858"/>
    <w:rsid w:val="00356293"/>
    <w:rsid w:val="00361D9A"/>
    <w:rsid w:val="00366468"/>
    <w:rsid w:val="00377A3A"/>
    <w:rsid w:val="003821AA"/>
    <w:rsid w:val="0039004E"/>
    <w:rsid w:val="003A2F17"/>
    <w:rsid w:val="003C50D3"/>
    <w:rsid w:val="003E387B"/>
    <w:rsid w:val="004072DA"/>
    <w:rsid w:val="0041758A"/>
    <w:rsid w:val="00424FDF"/>
    <w:rsid w:val="00427847"/>
    <w:rsid w:val="00432866"/>
    <w:rsid w:val="00440B9B"/>
    <w:rsid w:val="00453842"/>
    <w:rsid w:val="004558E0"/>
    <w:rsid w:val="00456CB8"/>
    <w:rsid w:val="0045727C"/>
    <w:rsid w:val="004576F5"/>
    <w:rsid w:val="00465397"/>
    <w:rsid w:val="0047218B"/>
    <w:rsid w:val="00481560"/>
    <w:rsid w:val="00484F93"/>
    <w:rsid w:val="00485D38"/>
    <w:rsid w:val="004B2EC0"/>
    <w:rsid w:val="004B40BD"/>
    <w:rsid w:val="004B5E11"/>
    <w:rsid w:val="004B7FE9"/>
    <w:rsid w:val="004C22B3"/>
    <w:rsid w:val="004D6AFC"/>
    <w:rsid w:val="004E1403"/>
    <w:rsid w:val="004E3178"/>
    <w:rsid w:val="004E3A72"/>
    <w:rsid w:val="004E4488"/>
    <w:rsid w:val="0052537C"/>
    <w:rsid w:val="00536BBD"/>
    <w:rsid w:val="005506BD"/>
    <w:rsid w:val="005553D4"/>
    <w:rsid w:val="00560971"/>
    <w:rsid w:val="00560C9C"/>
    <w:rsid w:val="005617B0"/>
    <w:rsid w:val="005628FB"/>
    <w:rsid w:val="00564BDA"/>
    <w:rsid w:val="0057056C"/>
    <w:rsid w:val="0057142B"/>
    <w:rsid w:val="005725C7"/>
    <w:rsid w:val="005752FD"/>
    <w:rsid w:val="00583031"/>
    <w:rsid w:val="0058438E"/>
    <w:rsid w:val="00590054"/>
    <w:rsid w:val="0059108D"/>
    <w:rsid w:val="005927BB"/>
    <w:rsid w:val="005A189C"/>
    <w:rsid w:val="005B300B"/>
    <w:rsid w:val="005B65F8"/>
    <w:rsid w:val="005B762B"/>
    <w:rsid w:val="005C2B4B"/>
    <w:rsid w:val="005C37DE"/>
    <w:rsid w:val="005C73B0"/>
    <w:rsid w:val="005D0E5D"/>
    <w:rsid w:val="005D2425"/>
    <w:rsid w:val="005D2FA5"/>
    <w:rsid w:val="005E718F"/>
    <w:rsid w:val="006036E2"/>
    <w:rsid w:val="00614382"/>
    <w:rsid w:val="00614CD2"/>
    <w:rsid w:val="00617731"/>
    <w:rsid w:val="00620A36"/>
    <w:rsid w:val="00623AB2"/>
    <w:rsid w:val="006301A1"/>
    <w:rsid w:val="006304B8"/>
    <w:rsid w:val="006339D9"/>
    <w:rsid w:val="00640CFD"/>
    <w:rsid w:val="0064499E"/>
    <w:rsid w:val="00653D4C"/>
    <w:rsid w:val="006724E8"/>
    <w:rsid w:val="006763B7"/>
    <w:rsid w:val="00685E6F"/>
    <w:rsid w:val="00694C08"/>
    <w:rsid w:val="006B468A"/>
    <w:rsid w:val="006C4763"/>
    <w:rsid w:val="006E1BE4"/>
    <w:rsid w:val="006E792F"/>
    <w:rsid w:val="006F248D"/>
    <w:rsid w:val="006F49AC"/>
    <w:rsid w:val="006F6456"/>
    <w:rsid w:val="00700BAC"/>
    <w:rsid w:val="00723995"/>
    <w:rsid w:val="00737147"/>
    <w:rsid w:val="00741031"/>
    <w:rsid w:val="00745428"/>
    <w:rsid w:val="0074546A"/>
    <w:rsid w:val="0074719C"/>
    <w:rsid w:val="00756EF2"/>
    <w:rsid w:val="00765D33"/>
    <w:rsid w:val="00772BF8"/>
    <w:rsid w:val="00777AF0"/>
    <w:rsid w:val="00784DDC"/>
    <w:rsid w:val="00786FEA"/>
    <w:rsid w:val="007A472F"/>
    <w:rsid w:val="007A5184"/>
    <w:rsid w:val="007A7035"/>
    <w:rsid w:val="007B0CEC"/>
    <w:rsid w:val="007B7141"/>
    <w:rsid w:val="007D0206"/>
    <w:rsid w:val="007E0BF4"/>
    <w:rsid w:val="007E29C5"/>
    <w:rsid w:val="007E536B"/>
    <w:rsid w:val="007F1A31"/>
    <w:rsid w:val="007F3647"/>
    <w:rsid w:val="00801B1D"/>
    <w:rsid w:val="0080286B"/>
    <w:rsid w:val="00807070"/>
    <w:rsid w:val="00816C7F"/>
    <w:rsid w:val="00817EA8"/>
    <w:rsid w:val="008228D9"/>
    <w:rsid w:val="00824A23"/>
    <w:rsid w:val="00825E35"/>
    <w:rsid w:val="0084180B"/>
    <w:rsid w:val="008444E7"/>
    <w:rsid w:val="008478A0"/>
    <w:rsid w:val="00851895"/>
    <w:rsid w:val="00854D97"/>
    <w:rsid w:val="00855018"/>
    <w:rsid w:val="00856873"/>
    <w:rsid w:val="00862D97"/>
    <w:rsid w:val="00873628"/>
    <w:rsid w:val="00873F21"/>
    <w:rsid w:val="008805DF"/>
    <w:rsid w:val="00886757"/>
    <w:rsid w:val="008933F2"/>
    <w:rsid w:val="00894D81"/>
    <w:rsid w:val="008A08EA"/>
    <w:rsid w:val="008A1161"/>
    <w:rsid w:val="008A339E"/>
    <w:rsid w:val="008A4EB5"/>
    <w:rsid w:val="008B6BEE"/>
    <w:rsid w:val="008C6AB0"/>
    <w:rsid w:val="008C7265"/>
    <w:rsid w:val="008E2D8F"/>
    <w:rsid w:val="008F1CA5"/>
    <w:rsid w:val="00901CA8"/>
    <w:rsid w:val="00920E5A"/>
    <w:rsid w:val="00921813"/>
    <w:rsid w:val="00921E3E"/>
    <w:rsid w:val="0092731F"/>
    <w:rsid w:val="009333EB"/>
    <w:rsid w:val="00942890"/>
    <w:rsid w:val="00952754"/>
    <w:rsid w:val="00954C45"/>
    <w:rsid w:val="00971B99"/>
    <w:rsid w:val="0098599C"/>
    <w:rsid w:val="0099368B"/>
    <w:rsid w:val="009A1A2D"/>
    <w:rsid w:val="009A3441"/>
    <w:rsid w:val="009C3AA1"/>
    <w:rsid w:val="009C4E40"/>
    <w:rsid w:val="009E3456"/>
    <w:rsid w:val="009E3A97"/>
    <w:rsid w:val="009F1B98"/>
    <w:rsid w:val="009F25C0"/>
    <w:rsid w:val="009F7F5B"/>
    <w:rsid w:val="00A061DB"/>
    <w:rsid w:val="00A11A61"/>
    <w:rsid w:val="00A17483"/>
    <w:rsid w:val="00A20C58"/>
    <w:rsid w:val="00A22F8B"/>
    <w:rsid w:val="00A33786"/>
    <w:rsid w:val="00A372B6"/>
    <w:rsid w:val="00A40A44"/>
    <w:rsid w:val="00A570EA"/>
    <w:rsid w:val="00A66652"/>
    <w:rsid w:val="00A71A15"/>
    <w:rsid w:val="00A721B8"/>
    <w:rsid w:val="00A77B71"/>
    <w:rsid w:val="00A817B0"/>
    <w:rsid w:val="00A82D37"/>
    <w:rsid w:val="00A9512E"/>
    <w:rsid w:val="00A963B8"/>
    <w:rsid w:val="00A978A1"/>
    <w:rsid w:val="00AA03BC"/>
    <w:rsid w:val="00AA46E9"/>
    <w:rsid w:val="00AB0262"/>
    <w:rsid w:val="00AB18D1"/>
    <w:rsid w:val="00AB2972"/>
    <w:rsid w:val="00AE235D"/>
    <w:rsid w:val="00AE5C83"/>
    <w:rsid w:val="00AF0A0A"/>
    <w:rsid w:val="00B04B70"/>
    <w:rsid w:val="00B13A96"/>
    <w:rsid w:val="00B277FD"/>
    <w:rsid w:val="00B30BC2"/>
    <w:rsid w:val="00B30C51"/>
    <w:rsid w:val="00B310B3"/>
    <w:rsid w:val="00B33B69"/>
    <w:rsid w:val="00B5290A"/>
    <w:rsid w:val="00B56879"/>
    <w:rsid w:val="00B65554"/>
    <w:rsid w:val="00B72E7A"/>
    <w:rsid w:val="00B76525"/>
    <w:rsid w:val="00B81FAA"/>
    <w:rsid w:val="00B82AF0"/>
    <w:rsid w:val="00B862CF"/>
    <w:rsid w:val="00B90F21"/>
    <w:rsid w:val="00B92203"/>
    <w:rsid w:val="00B927B3"/>
    <w:rsid w:val="00BB3F33"/>
    <w:rsid w:val="00BB6B04"/>
    <w:rsid w:val="00BB76D1"/>
    <w:rsid w:val="00BC2FDC"/>
    <w:rsid w:val="00BD35E4"/>
    <w:rsid w:val="00BE28C2"/>
    <w:rsid w:val="00BF0200"/>
    <w:rsid w:val="00BF6E6F"/>
    <w:rsid w:val="00BF7F3F"/>
    <w:rsid w:val="00C00E85"/>
    <w:rsid w:val="00C01E98"/>
    <w:rsid w:val="00C10F5C"/>
    <w:rsid w:val="00C16C84"/>
    <w:rsid w:val="00C215A6"/>
    <w:rsid w:val="00C3069E"/>
    <w:rsid w:val="00C4508A"/>
    <w:rsid w:val="00C4754F"/>
    <w:rsid w:val="00C555A5"/>
    <w:rsid w:val="00C57DDD"/>
    <w:rsid w:val="00C618E4"/>
    <w:rsid w:val="00C61FD4"/>
    <w:rsid w:val="00C70D2F"/>
    <w:rsid w:val="00C738D7"/>
    <w:rsid w:val="00C74962"/>
    <w:rsid w:val="00C7717F"/>
    <w:rsid w:val="00CA2C53"/>
    <w:rsid w:val="00CA62DC"/>
    <w:rsid w:val="00CB3BA9"/>
    <w:rsid w:val="00CC0C8E"/>
    <w:rsid w:val="00CC1FE7"/>
    <w:rsid w:val="00CF0AB1"/>
    <w:rsid w:val="00CF5DEB"/>
    <w:rsid w:val="00D04CA3"/>
    <w:rsid w:val="00D07268"/>
    <w:rsid w:val="00D25FE0"/>
    <w:rsid w:val="00D3011B"/>
    <w:rsid w:val="00D40474"/>
    <w:rsid w:val="00D46586"/>
    <w:rsid w:val="00D4669E"/>
    <w:rsid w:val="00D503B1"/>
    <w:rsid w:val="00D6340B"/>
    <w:rsid w:val="00D64B10"/>
    <w:rsid w:val="00D66085"/>
    <w:rsid w:val="00D7103E"/>
    <w:rsid w:val="00D7677D"/>
    <w:rsid w:val="00D8704C"/>
    <w:rsid w:val="00D96941"/>
    <w:rsid w:val="00DA2C0B"/>
    <w:rsid w:val="00DB0238"/>
    <w:rsid w:val="00DB2BC5"/>
    <w:rsid w:val="00DB31BB"/>
    <w:rsid w:val="00DB37B0"/>
    <w:rsid w:val="00DB4F2E"/>
    <w:rsid w:val="00DC028F"/>
    <w:rsid w:val="00DC1812"/>
    <w:rsid w:val="00DC32D9"/>
    <w:rsid w:val="00DC63A3"/>
    <w:rsid w:val="00DE08E0"/>
    <w:rsid w:val="00DE3EB9"/>
    <w:rsid w:val="00DE4A13"/>
    <w:rsid w:val="00DE7A0E"/>
    <w:rsid w:val="00DF7226"/>
    <w:rsid w:val="00DF785F"/>
    <w:rsid w:val="00DF7B4C"/>
    <w:rsid w:val="00E116F1"/>
    <w:rsid w:val="00E20FEF"/>
    <w:rsid w:val="00E2262A"/>
    <w:rsid w:val="00E25F61"/>
    <w:rsid w:val="00E26A64"/>
    <w:rsid w:val="00E30E04"/>
    <w:rsid w:val="00E32267"/>
    <w:rsid w:val="00E32641"/>
    <w:rsid w:val="00E33EB2"/>
    <w:rsid w:val="00E415C7"/>
    <w:rsid w:val="00E42CC7"/>
    <w:rsid w:val="00E46A16"/>
    <w:rsid w:val="00E61F56"/>
    <w:rsid w:val="00E655D5"/>
    <w:rsid w:val="00E67625"/>
    <w:rsid w:val="00E76429"/>
    <w:rsid w:val="00E93D49"/>
    <w:rsid w:val="00E97795"/>
    <w:rsid w:val="00EA093C"/>
    <w:rsid w:val="00EB53C7"/>
    <w:rsid w:val="00EB76D9"/>
    <w:rsid w:val="00EC02DB"/>
    <w:rsid w:val="00EC67C0"/>
    <w:rsid w:val="00EC7006"/>
    <w:rsid w:val="00ED10FC"/>
    <w:rsid w:val="00ED2F78"/>
    <w:rsid w:val="00ED692D"/>
    <w:rsid w:val="00EF323A"/>
    <w:rsid w:val="00EF5E73"/>
    <w:rsid w:val="00EF709F"/>
    <w:rsid w:val="00F03248"/>
    <w:rsid w:val="00F03463"/>
    <w:rsid w:val="00F05183"/>
    <w:rsid w:val="00F062B6"/>
    <w:rsid w:val="00F072E9"/>
    <w:rsid w:val="00F163A8"/>
    <w:rsid w:val="00F16574"/>
    <w:rsid w:val="00F17117"/>
    <w:rsid w:val="00F20130"/>
    <w:rsid w:val="00F41774"/>
    <w:rsid w:val="00F422EA"/>
    <w:rsid w:val="00F4342F"/>
    <w:rsid w:val="00F43B64"/>
    <w:rsid w:val="00F56418"/>
    <w:rsid w:val="00F5698C"/>
    <w:rsid w:val="00F6337E"/>
    <w:rsid w:val="00F65294"/>
    <w:rsid w:val="00F8438F"/>
    <w:rsid w:val="00F95D9B"/>
    <w:rsid w:val="00F97C82"/>
    <w:rsid w:val="00FA190B"/>
    <w:rsid w:val="00FA251C"/>
    <w:rsid w:val="00FA5B95"/>
    <w:rsid w:val="00FA5EF2"/>
    <w:rsid w:val="00FB323D"/>
    <w:rsid w:val="00FB5B98"/>
    <w:rsid w:val="00FB5DA5"/>
    <w:rsid w:val="00FC63D8"/>
    <w:rsid w:val="00FC6FCC"/>
    <w:rsid w:val="00FD1303"/>
    <w:rsid w:val="00FD2580"/>
    <w:rsid w:val="00FD5967"/>
    <w:rsid w:val="00FD6726"/>
    <w:rsid w:val="00FD7C38"/>
    <w:rsid w:val="00FE2AD4"/>
    <w:rsid w:val="00FE5E31"/>
    <w:rsid w:val="00FE5E48"/>
    <w:rsid w:val="00FF3DDA"/>
    <w:rsid w:val="00FF7176"/>
    <w:rsid w:val="012DE061"/>
    <w:rsid w:val="01FA8302"/>
    <w:rsid w:val="0244481C"/>
    <w:rsid w:val="02AE5E51"/>
    <w:rsid w:val="02EE0921"/>
    <w:rsid w:val="042FC9AF"/>
    <w:rsid w:val="04C65763"/>
    <w:rsid w:val="055738F0"/>
    <w:rsid w:val="05868B61"/>
    <w:rsid w:val="066227C4"/>
    <w:rsid w:val="0AD7C297"/>
    <w:rsid w:val="0BEB3266"/>
    <w:rsid w:val="0D1615D4"/>
    <w:rsid w:val="0DB1E830"/>
    <w:rsid w:val="0E3A47DA"/>
    <w:rsid w:val="0F869608"/>
    <w:rsid w:val="1051E997"/>
    <w:rsid w:val="11509494"/>
    <w:rsid w:val="115ECDFE"/>
    <w:rsid w:val="13F92F4B"/>
    <w:rsid w:val="14329EF1"/>
    <w:rsid w:val="1488145C"/>
    <w:rsid w:val="149189E7"/>
    <w:rsid w:val="14E85EB7"/>
    <w:rsid w:val="15AEAFB3"/>
    <w:rsid w:val="198C411E"/>
    <w:rsid w:val="1A0E5E35"/>
    <w:rsid w:val="1A4F4872"/>
    <w:rsid w:val="1A99C97F"/>
    <w:rsid w:val="1B12FC80"/>
    <w:rsid w:val="1BEE72D2"/>
    <w:rsid w:val="1C932641"/>
    <w:rsid w:val="1DA01CCE"/>
    <w:rsid w:val="1E244EF0"/>
    <w:rsid w:val="1F91CA4C"/>
    <w:rsid w:val="1FD2B489"/>
    <w:rsid w:val="20CAFF70"/>
    <w:rsid w:val="22BDEEF8"/>
    <w:rsid w:val="230A554B"/>
    <w:rsid w:val="23828110"/>
    <w:rsid w:val="245E0ED6"/>
    <w:rsid w:val="24A625AC"/>
    <w:rsid w:val="25082537"/>
    <w:rsid w:val="26F4CEC3"/>
    <w:rsid w:val="27DA0E9B"/>
    <w:rsid w:val="2A2C6F85"/>
    <w:rsid w:val="2ABE614B"/>
    <w:rsid w:val="2C10DF50"/>
    <w:rsid w:val="2DBC72DD"/>
    <w:rsid w:val="2DC3A33B"/>
    <w:rsid w:val="2DEC6EBB"/>
    <w:rsid w:val="2DEF7B91"/>
    <w:rsid w:val="2FDD0AF4"/>
    <w:rsid w:val="2FF19A8A"/>
    <w:rsid w:val="3170C3E5"/>
    <w:rsid w:val="325452E3"/>
    <w:rsid w:val="34C45C06"/>
    <w:rsid w:val="35831F8A"/>
    <w:rsid w:val="3605F4C3"/>
    <w:rsid w:val="36896DBE"/>
    <w:rsid w:val="36E06F3C"/>
    <w:rsid w:val="38C9F147"/>
    <w:rsid w:val="38E8EAD1"/>
    <w:rsid w:val="3965EC95"/>
    <w:rsid w:val="39B4361D"/>
    <w:rsid w:val="39BA5A3B"/>
    <w:rsid w:val="3BFD0956"/>
    <w:rsid w:val="3D2286D0"/>
    <w:rsid w:val="3D4E4F54"/>
    <w:rsid w:val="3DA54FF0"/>
    <w:rsid w:val="3ED1DC57"/>
    <w:rsid w:val="3F10D973"/>
    <w:rsid w:val="3FEF0223"/>
    <w:rsid w:val="4205B6D2"/>
    <w:rsid w:val="42487A35"/>
    <w:rsid w:val="427BAFDA"/>
    <w:rsid w:val="43383E42"/>
    <w:rsid w:val="44113775"/>
    <w:rsid w:val="442A5FD2"/>
    <w:rsid w:val="451A44EC"/>
    <w:rsid w:val="45AD07D6"/>
    <w:rsid w:val="45C63033"/>
    <w:rsid w:val="4748D837"/>
    <w:rsid w:val="47DA19E7"/>
    <w:rsid w:val="48ABABE1"/>
    <w:rsid w:val="4A6AAA9B"/>
    <w:rsid w:val="4C64BC0A"/>
    <w:rsid w:val="4C8C27DD"/>
    <w:rsid w:val="4D6477AB"/>
    <w:rsid w:val="4EE71B22"/>
    <w:rsid w:val="50589934"/>
    <w:rsid w:val="50921E95"/>
    <w:rsid w:val="5193E812"/>
    <w:rsid w:val="51943138"/>
    <w:rsid w:val="52B9E8CC"/>
    <w:rsid w:val="52F68082"/>
    <w:rsid w:val="536DDAA1"/>
    <w:rsid w:val="53A5DADC"/>
    <w:rsid w:val="53F62A51"/>
    <w:rsid w:val="54118CE1"/>
    <w:rsid w:val="543C2DBB"/>
    <w:rsid w:val="544D78F8"/>
    <w:rsid w:val="545E705B"/>
    <w:rsid w:val="555E5B23"/>
    <w:rsid w:val="56B6EE93"/>
    <w:rsid w:val="57492DA3"/>
    <w:rsid w:val="5918A4E5"/>
    <w:rsid w:val="5931E8D2"/>
    <w:rsid w:val="59D8C0F7"/>
    <w:rsid w:val="5A488864"/>
    <w:rsid w:val="5A753CCA"/>
    <w:rsid w:val="5AA2C41F"/>
    <w:rsid w:val="5B2C0D2B"/>
    <w:rsid w:val="5B749158"/>
    <w:rsid w:val="5E6A8C0F"/>
    <w:rsid w:val="5E6FDB64"/>
    <w:rsid w:val="609C8F8A"/>
    <w:rsid w:val="60AB63EA"/>
    <w:rsid w:val="613BC56E"/>
    <w:rsid w:val="6143BAA3"/>
    <w:rsid w:val="61730D14"/>
    <w:rsid w:val="62A50B1F"/>
    <w:rsid w:val="62AB9863"/>
    <w:rsid w:val="62DBF0FD"/>
    <w:rsid w:val="638EC356"/>
    <w:rsid w:val="63F032EB"/>
    <w:rsid w:val="6400673F"/>
    <w:rsid w:val="641C297D"/>
    <w:rsid w:val="644DF0D7"/>
    <w:rsid w:val="64DF1CE8"/>
    <w:rsid w:val="660DD043"/>
    <w:rsid w:val="66B3EA00"/>
    <w:rsid w:val="66F715FA"/>
    <w:rsid w:val="67954D4C"/>
    <w:rsid w:val="686850C3"/>
    <w:rsid w:val="69698A6B"/>
    <w:rsid w:val="69B5D508"/>
    <w:rsid w:val="6A75A5E9"/>
    <w:rsid w:val="6A7C73B2"/>
    <w:rsid w:val="6B546D27"/>
    <w:rsid w:val="6CCA4072"/>
    <w:rsid w:val="6EA92D87"/>
    <w:rsid w:val="6F4BEEAD"/>
    <w:rsid w:val="71258B4F"/>
    <w:rsid w:val="7202244A"/>
    <w:rsid w:val="727B1969"/>
    <w:rsid w:val="72EA5F9A"/>
    <w:rsid w:val="745296B4"/>
    <w:rsid w:val="7597FAFE"/>
    <w:rsid w:val="768BE614"/>
    <w:rsid w:val="774F87DE"/>
    <w:rsid w:val="77937767"/>
    <w:rsid w:val="77FFD0D8"/>
    <w:rsid w:val="7800FCB7"/>
    <w:rsid w:val="7809EA33"/>
    <w:rsid w:val="78A02080"/>
    <w:rsid w:val="78D7360F"/>
    <w:rsid w:val="79B5FA02"/>
    <w:rsid w:val="79FB7F73"/>
    <w:rsid w:val="7A44059F"/>
    <w:rsid w:val="7ADA3CA0"/>
    <w:rsid w:val="7AF10A60"/>
    <w:rsid w:val="7B0EF4C3"/>
    <w:rsid w:val="7CE3B011"/>
    <w:rsid w:val="7D0327F0"/>
    <w:rsid w:val="7D2B6E76"/>
    <w:rsid w:val="7D8D5178"/>
    <w:rsid w:val="7E1BC5C3"/>
    <w:rsid w:val="7E6E95A8"/>
    <w:rsid w:val="7EB0F4CE"/>
    <w:rsid w:val="7EC73ED7"/>
    <w:rsid w:val="7F02A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AA84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3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323A"/>
    <w:pPr>
      <w:ind w:left="720"/>
      <w:contextualSpacing/>
    </w:pPr>
  </w:style>
  <w:style w:type="character" w:customStyle="1" w:styleId="normaltextrun">
    <w:name w:val="normaltextrun"/>
    <w:basedOn w:val="DefaultParagraphFont"/>
    <w:rsid w:val="00A817B0"/>
  </w:style>
  <w:style w:type="character" w:customStyle="1" w:styleId="scxw26583178">
    <w:name w:val="scxw26583178"/>
    <w:basedOn w:val="DefaultParagraphFont"/>
    <w:rsid w:val="00A817B0"/>
  </w:style>
  <w:style w:type="character" w:customStyle="1" w:styleId="eop">
    <w:name w:val="eop"/>
    <w:basedOn w:val="DefaultParagraphFont"/>
    <w:rsid w:val="00A817B0"/>
  </w:style>
  <w:style w:type="paragraph" w:styleId="Header">
    <w:name w:val="header"/>
    <w:basedOn w:val="Normal"/>
    <w:link w:val="HeaderChar"/>
    <w:uiPriority w:val="99"/>
    <w:unhideWhenUsed/>
    <w:rsid w:val="006E7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92F"/>
  </w:style>
  <w:style w:type="paragraph" w:styleId="Footer">
    <w:name w:val="footer"/>
    <w:basedOn w:val="Normal"/>
    <w:link w:val="FooterChar"/>
    <w:uiPriority w:val="99"/>
    <w:unhideWhenUsed/>
    <w:rsid w:val="006E7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92F"/>
  </w:style>
  <w:style w:type="paragraph" w:customStyle="1" w:styleId="paragraph">
    <w:name w:val="paragraph"/>
    <w:basedOn w:val="Normal"/>
    <w:rsid w:val="006724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254938442">
    <w:name w:val="scxw254938442"/>
    <w:basedOn w:val="DefaultParagraphFont"/>
    <w:rsid w:val="006724E8"/>
  </w:style>
  <w:style w:type="character" w:styleId="CommentReference">
    <w:name w:val="annotation reference"/>
    <w:basedOn w:val="DefaultParagraphFont"/>
    <w:uiPriority w:val="99"/>
    <w:semiHidden/>
    <w:unhideWhenUsed/>
    <w:rsid w:val="002673F3"/>
    <w:rPr>
      <w:sz w:val="16"/>
      <w:szCs w:val="16"/>
    </w:rPr>
  </w:style>
  <w:style w:type="paragraph" w:styleId="CommentText">
    <w:name w:val="annotation text"/>
    <w:basedOn w:val="Normal"/>
    <w:link w:val="CommentTextChar"/>
    <w:uiPriority w:val="99"/>
    <w:semiHidden/>
    <w:unhideWhenUsed/>
    <w:rsid w:val="002673F3"/>
    <w:pPr>
      <w:spacing w:line="240" w:lineRule="auto"/>
    </w:pPr>
    <w:rPr>
      <w:sz w:val="20"/>
      <w:szCs w:val="20"/>
    </w:rPr>
  </w:style>
  <w:style w:type="character" w:customStyle="1" w:styleId="CommentTextChar">
    <w:name w:val="Comment Text Char"/>
    <w:basedOn w:val="DefaultParagraphFont"/>
    <w:link w:val="CommentText"/>
    <w:uiPriority w:val="99"/>
    <w:semiHidden/>
    <w:rsid w:val="002673F3"/>
    <w:rPr>
      <w:sz w:val="20"/>
      <w:szCs w:val="20"/>
    </w:rPr>
  </w:style>
  <w:style w:type="paragraph" w:styleId="CommentSubject">
    <w:name w:val="annotation subject"/>
    <w:basedOn w:val="CommentText"/>
    <w:next w:val="CommentText"/>
    <w:link w:val="CommentSubjectChar"/>
    <w:uiPriority w:val="99"/>
    <w:semiHidden/>
    <w:unhideWhenUsed/>
    <w:rsid w:val="002673F3"/>
    <w:rPr>
      <w:b/>
      <w:bCs/>
    </w:rPr>
  </w:style>
  <w:style w:type="character" w:customStyle="1" w:styleId="CommentSubjectChar">
    <w:name w:val="Comment Subject Char"/>
    <w:basedOn w:val="CommentTextChar"/>
    <w:link w:val="CommentSubject"/>
    <w:uiPriority w:val="99"/>
    <w:semiHidden/>
    <w:rsid w:val="002673F3"/>
    <w:rPr>
      <w:b/>
      <w:bCs/>
      <w:sz w:val="20"/>
      <w:szCs w:val="20"/>
    </w:rPr>
  </w:style>
  <w:style w:type="paragraph" w:styleId="BalloonText">
    <w:name w:val="Balloon Text"/>
    <w:basedOn w:val="Normal"/>
    <w:link w:val="BalloonTextChar"/>
    <w:uiPriority w:val="99"/>
    <w:semiHidden/>
    <w:unhideWhenUsed/>
    <w:rsid w:val="002673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3F3"/>
    <w:rPr>
      <w:rFonts w:ascii="Segoe UI" w:hAnsi="Segoe UI" w:cs="Segoe UI"/>
      <w:sz w:val="18"/>
      <w:szCs w:val="18"/>
    </w:rPr>
  </w:style>
  <w:style w:type="character" w:styleId="UnresolvedMention">
    <w:name w:val="Unresolved Mention"/>
    <w:basedOn w:val="DefaultParagraphFont"/>
    <w:uiPriority w:val="99"/>
    <w:unhideWhenUsed/>
    <w:rsid w:val="002673F3"/>
    <w:rPr>
      <w:color w:val="605E5C"/>
      <w:shd w:val="clear" w:color="auto" w:fill="E1DFDD"/>
    </w:rPr>
  </w:style>
  <w:style w:type="character" w:styleId="Mention">
    <w:name w:val="Mention"/>
    <w:basedOn w:val="DefaultParagraphFont"/>
    <w:uiPriority w:val="99"/>
    <w:unhideWhenUsed/>
    <w:rsid w:val="002673F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903624">
      <w:bodyDiv w:val="1"/>
      <w:marLeft w:val="0"/>
      <w:marRight w:val="0"/>
      <w:marTop w:val="0"/>
      <w:marBottom w:val="0"/>
      <w:divBdr>
        <w:top w:val="none" w:sz="0" w:space="0" w:color="auto"/>
        <w:left w:val="none" w:sz="0" w:space="0" w:color="auto"/>
        <w:bottom w:val="none" w:sz="0" w:space="0" w:color="auto"/>
        <w:right w:val="none" w:sz="0" w:space="0" w:color="auto"/>
      </w:divBdr>
    </w:div>
    <w:div w:id="1318455591">
      <w:bodyDiv w:val="1"/>
      <w:marLeft w:val="0"/>
      <w:marRight w:val="0"/>
      <w:marTop w:val="0"/>
      <w:marBottom w:val="0"/>
      <w:divBdr>
        <w:top w:val="none" w:sz="0" w:space="0" w:color="auto"/>
        <w:left w:val="none" w:sz="0" w:space="0" w:color="auto"/>
        <w:bottom w:val="none" w:sz="0" w:space="0" w:color="auto"/>
        <w:right w:val="none" w:sz="0" w:space="0" w:color="auto"/>
      </w:divBdr>
      <w:divsChild>
        <w:div w:id="549265442">
          <w:marLeft w:val="0"/>
          <w:marRight w:val="0"/>
          <w:marTop w:val="0"/>
          <w:marBottom w:val="0"/>
          <w:divBdr>
            <w:top w:val="none" w:sz="0" w:space="0" w:color="auto"/>
            <w:left w:val="none" w:sz="0" w:space="0" w:color="auto"/>
            <w:bottom w:val="none" w:sz="0" w:space="0" w:color="auto"/>
            <w:right w:val="none" w:sz="0" w:space="0" w:color="auto"/>
          </w:divBdr>
        </w:div>
        <w:div w:id="1494762680">
          <w:marLeft w:val="0"/>
          <w:marRight w:val="0"/>
          <w:marTop w:val="0"/>
          <w:marBottom w:val="0"/>
          <w:divBdr>
            <w:top w:val="none" w:sz="0" w:space="0" w:color="auto"/>
            <w:left w:val="none" w:sz="0" w:space="0" w:color="auto"/>
            <w:bottom w:val="none" w:sz="0" w:space="0" w:color="auto"/>
            <w:right w:val="none" w:sz="0" w:space="0" w:color="auto"/>
          </w:divBdr>
        </w:div>
        <w:div w:id="1491480013">
          <w:marLeft w:val="0"/>
          <w:marRight w:val="0"/>
          <w:marTop w:val="0"/>
          <w:marBottom w:val="0"/>
          <w:divBdr>
            <w:top w:val="none" w:sz="0" w:space="0" w:color="auto"/>
            <w:left w:val="none" w:sz="0" w:space="0" w:color="auto"/>
            <w:bottom w:val="none" w:sz="0" w:space="0" w:color="auto"/>
            <w:right w:val="none" w:sz="0" w:space="0" w:color="auto"/>
          </w:divBdr>
        </w:div>
        <w:div w:id="342560128">
          <w:marLeft w:val="0"/>
          <w:marRight w:val="0"/>
          <w:marTop w:val="0"/>
          <w:marBottom w:val="0"/>
          <w:divBdr>
            <w:top w:val="none" w:sz="0" w:space="0" w:color="auto"/>
            <w:left w:val="none" w:sz="0" w:space="0" w:color="auto"/>
            <w:bottom w:val="none" w:sz="0" w:space="0" w:color="auto"/>
            <w:right w:val="none" w:sz="0" w:space="0" w:color="auto"/>
          </w:divBdr>
        </w:div>
        <w:div w:id="1652442628">
          <w:marLeft w:val="0"/>
          <w:marRight w:val="0"/>
          <w:marTop w:val="0"/>
          <w:marBottom w:val="0"/>
          <w:divBdr>
            <w:top w:val="none" w:sz="0" w:space="0" w:color="auto"/>
            <w:left w:val="none" w:sz="0" w:space="0" w:color="auto"/>
            <w:bottom w:val="none" w:sz="0" w:space="0" w:color="auto"/>
            <w:right w:val="none" w:sz="0" w:space="0" w:color="auto"/>
          </w:divBdr>
        </w:div>
        <w:div w:id="326786833">
          <w:marLeft w:val="0"/>
          <w:marRight w:val="0"/>
          <w:marTop w:val="0"/>
          <w:marBottom w:val="0"/>
          <w:divBdr>
            <w:top w:val="none" w:sz="0" w:space="0" w:color="auto"/>
            <w:left w:val="none" w:sz="0" w:space="0" w:color="auto"/>
            <w:bottom w:val="none" w:sz="0" w:space="0" w:color="auto"/>
            <w:right w:val="none" w:sz="0" w:space="0" w:color="auto"/>
          </w:divBdr>
        </w:div>
        <w:div w:id="844051887">
          <w:marLeft w:val="0"/>
          <w:marRight w:val="0"/>
          <w:marTop w:val="0"/>
          <w:marBottom w:val="0"/>
          <w:divBdr>
            <w:top w:val="none" w:sz="0" w:space="0" w:color="auto"/>
            <w:left w:val="none" w:sz="0" w:space="0" w:color="auto"/>
            <w:bottom w:val="none" w:sz="0" w:space="0" w:color="auto"/>
            <w:right w:val="none" w:sz="0" w:space="0" w:color="auto"/>
          </w:divBdr>
        </w:div>
        <w:div w:id="193425239">
          <w:marLeft w:val="0"/>
          <w:marRight w:val="0"/>
          <w:marTop w:val="0"/>
          <w:marBottom w:val="0"/>
          <w:divBdr>
            <w:top w:val="none" w:sz="0" w:space="0" w:color="auto"/>
            <w:left w:val="none" w:sz="0" w:space="0" w:color="auto"/>
            <w:bottom w:val="none" w:sz="0" w:space="0" w:color="auto"/>
            <w:right w:val="none" w:sz="0" w:space="0" w:color="auto"/>
          </w:divBdr>
        </w:div>
        <w:div w:id="24062986">
          <w:marLeft w:val="0"/>
          <w:marRight w:val="0"/>
          <w:marTop w:val="0"/>
          <w:marBottom w:val="0"/>
          <w:divBdr>
            <w:top w:val="none" w:sz="0" w:space="0" w:color="auto"/>
            <w:left w:val="none" w:sz="0" w:space="0" w:color="auto"/>
            <w:bottom w:val="none" w:sz="0" w:space="0" w:color="auto"/>
            <w:right w:val="none" w:sz="0" w:space="0" w:color="auto"/>
          </w:divBdr>
        </w:div>
        <w:div w:id="76097838">
          <w:marLeft w:val="0"/>
          <w:marRight w:val="0"/>
          <w:marTop w:val="0"/>
          <w:marBottom w:val="0"/>
          <w:divBdr>
            <w:top w:val="none" w:sz="0" w:space="0" w:color="auto"/>
            <w:left w:val="none" w:sz="0" w:space="0" w:color="auto"/>
            <w:bottom w:val="none" w:sz="0" w:space="0" w:color="auto"/>
            <w:right w:val="none" w:sz="0" w:space="0" w:color="auto"/>
          </w:divBdr>
        </w:div>
        <w:div w:id="1324317343">
          <w:marLeft w:val="0"/>
          <w:marRight w:val="0"/>
          <w:marTop w:val="0"/>
          <w:marBottom w:val="0"/>
          <w:divBdr>
            <w:top w:val="none" w:sz="0" w:space="0" w:color="auto"/>
            <w:left w:val="none" w:sz="0" w:space="0" w:color="auto"/>
            <w:bottom w:val="none" w:sz="0" w:space="0" w:color="auto"/>
            <w:right w:val="none" w:sz="0" w:space="0" w:color="auto"/>
          </w:divBdr>
        </w:div>
      </w:divsChild>
    </w:div>
    <w:div w:id="138471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A9C9910D088F4785AA1918FEA43F12" ma:contentTypeVersion="13" ma:contentTypeDescription="Create a new document." ma:contentTypeScope="" ma:versionID="057a13af28857a9ce8e77b90db021f95">
  <xsd:schema xmlns:xsd="http://www.w3.org/2001/XMLSchema" xmlns:xs="http://www.w3.org/2001/XMLSchema" xmlns:p="http://schemas.microsoft.com/office/2006/metadata/properties" xmlns:ns2="55541782-c45c-4e5b-9f45-74b7f8505f30" xmlns:ns3="ea3fcf95-6b6b-4763-b54f-e720a29dba9d" targetNamespace="http://schemas.microsoft.com/office/2006/metadata/properties" ma:root="true" ma:fieldsID="b051ef2d567788aedfda16b8fb6af975" ns2:_="" ns3:_="">
    <xsd:import namespace="55541782-c45c-4e5b-9f45-74b7f8505f30"/>
    <xsd:import namespace="ea3fcf95-6b6b-4763-b54f-e720a29dba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41782-c45c-4e5b-9f45-74b7f8505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3fcf95-6b6b-4763-b54f-e720a29dba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4DFF5A-D83A-4203-8BB2-31BB7F0D8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41782-c45c-4e5b-9f45-74b7f8505f30"/>
    <ds:schemaRef ds:uri="ea3fcf95-6b6b-4763-b54f-e720a29db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624902-F389-4A0A-8F7F-0B109550B0C3}">
  <ds:schemaRefs>
    <ds:schemaRef ds:uri="http://schemas.microsoft.com/sharepoint/v3/contenttype/forms"/>
  </ds:schemaRefs>
</ds:datastoreItem>
</file>

<file path=customXml/itemProps3.xml><?xml version="1.0" encoding="utf-8"?>
<ds:datastoreItem xmlns:ds="http://schemas.openxmlformats.org/officeDocument/2006/customXml" ds:itemID="{54A6FC42-0F67-4543-8389-442443282A98}">
  <ds:schemaRefs>
    <ds:schemaRef ds:uri="http://www.w3.org/XML/1998/namespace"/>
    <ds:schemaRef ds:uri="http://schemas.microsoft.com/office/2006/metadata/properties"/>
    <ds:schemaRef ds:uri="ea3fcf95-6b6b-4763-b54f-e720a29dba9d"/>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55541782-c45c-4e5b-9f45-74b7f8505f3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2021-11-01T12:34:00Z</dcterms:created>
  <dcterms:modified xsi:type="dcterms:W3CDTF">2021-11-02T15:59:00Z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0x01010047A9C9910D088F4785AA1918FEA43F12</vt:lpwstr>
  </property>
</Properties>
</file>