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579CE" w:rsidR="00515029" w:rsidP="00CB0D09" w:rsidRDefault="00515029" w14:paraId="2110B4AA" w14:textId="4061B0F0">
      <w:pPr>
        <w:jc w:val="center"/>
        <w:rPr>
          <w:rFonts w:ascii="Arial" w:hAnsi="Arial" w:cs="Arial"/>
          <w:b w:val="1"/>
          <w:bCs w:val="1"/>
          <w:color w:val="2F5496" w:themeColor="accent1" w:themeShade="BF"/>
          <w:sz w:val="24"/>
          <w:szCs w:val="24"/>
        </w:rPr>
      </w:pPr>
      <w:r w:rsidRPr="0E3F18B1" w:rsidR="00515029">
        <w:rPr>
          <w:rFonts w:ascii="Arial" w:hAnsi="Arial" w:cs="Arial"/>
          <w:b w:val="1"/>
          <w:bCs w:val="1"/>
          <w:color w:val="2F5496" w:themeColor="accent1" w:themeTint="FF" w:themeShade="BF"/>
          <w:sz w:val="24"/>
          <w:szCs w:val="24"/>
          <w:u w:val="single"/>
        </w:rPr>
        <w:t>Spotlight Zoom Meeting</w:t>
      </w:r>
      <w:r w:rsidRPr="0E3F18B1" w:rsidR="000057F9">
        <w:rPr>
          <w:rFonts w:ascii="Arial" w:hAnsi="Arial" w:cs="Arial"/>
          <w:b w:val="1"/>
          <w:bCs w:val="1"/>
          <w:color w:val="2F5496" w:themeColor="accent1" w:themeTint="FF" w:themeShade="BF"/>
          <w:sz w:val="24"/>
          <w:szCs w:val="24"/>
          <w:u w:val="single"/>
        </w:rPr>
        <w:t xml:space="preserve"> Minutes - </w:t>
      </w:r>
      <w:r w:rsidRPr="0E3F18B1" w:rsidR="0029161C">
        <w:rPr>
          <w:rFonts w:ascii="Arial" w:hAnsi="Arial" w:cs="Arial"/>
          <w:b w:val="1"/>
          <w:bCs w:val="1"/>
          <w:color w:val="2F5496" w:themeColor="accent1" w:themeTint="FF" w:themeShade="BF"/>
          <w:sz w:val="24"/>
          <w:szCs w:val="24"/>
          <w:u w:val="single"/>
        </w:rPr>
        <w:t xml:space="preserve">9 March </w:t>
      </w:r>
      <w:r w:rsidRPr="0E3F18B1" w:rsidR="00515029">
        <w:rPr>
          <w:rFonts w:ascii="Arial" w:hAnsi="Arial" w:cs="Arial"/>
          <w:b w:val="1"/>
          <w:bCs w:val="1"/>
          <w:color w:val="2F5496" w:themeColor="accent1" w:themeTint="FF" w:themeShade="BF"/>
          <w:sz w:val="24"/>
          <w:szCs w:val="24"/>
          <w:u w:val="single"/>
        </w:rPr>
        <w:t>2022 4-6pm</w:t>
      </w:r>
      <w:r w:rsidRPr="0E3F18B1" w:rsidR="00515029">
        <w:rPr>
          <w:rFonts w:ascii="Arial" w:hAnsi="Arial" w:cs="Arial"/>
          <w:b w:val="1"/>
          <w:bCs w:val="1"/>
          <w:color w:val="2F5496" w:themeColor="accent1" w:themeTint="FF" w:themeShade="BF"/>
          <w:sz w:val="24"/>
          <w:szCs w:val="24"/>
        </w:rPr>
        <w:t xml:space="preserve"> </w:t>
      </w:r>
      <w:r>
        <w:br/>
      </w:r>
    </w:p>
    <w:tbl>
      <w:tblPr>
        <w:tblStyle w:val="TableGrid"/>
        <w:tblW w:w="9016" w:type="dxa"/>
        <w:tblLook w:val="04A0" w:firstRow="1" w:lastRow="0" w:firstColumn="1" w:lastColumn="0" w:noHBand="0" w:noVBand="1"/>
      </w:tblPr>
      <w:tblGrid>
        <w:gridCol w:w="435"/>
        <w:gridCol w:w="8581"/>
      </w:tblGrid>
      <w:tr w:rsidRPr="003579CE" w:rsidR="00515029" w:rsidTr="200A289A" w14:paraId="76CE7E02" w14:textId="77777777">
        <w:tc>
          <w:tcPr>
            <w:tcW w:w="435" w:type="dxa"/>
            <w:tcMar/>
          </w:tcPr>
          <w:p w:rsidRPr="003579CE" w:rsidR="00515029" w:rsidP="00515029" w:rsidRDefault="00515029" w14:paraId="18EFA518"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p>
        </w:tc>
        <w:tc>
          <w:tcPr>
            <w:tcW w:w="8581" w:type="dxa"/>
            <w:tcMar/>
          </w:tcPr>
          <w:p w:rsidRPr="003579CE" w:rsidR="00515029" w:rsidP="00515029" w:rsidRDefault="00515029" w14:paraId="3C9D3A33"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Welcome and Apologies</w:t>
            </w:r>
          </w:p>
        </w:tc>
      </w:tr>
      <w:tr w:rsidRPr="003579CE" w:rsidR="004752F7" w:rsidTr="200A289A" w14:paraId="46739BB4" w14:textId="77777777">
        <w:tc>
          <w:tcPr>
            <w:tcW w:w="435" w:type="dxa"/>
            <w:tcMar/>
          </w:tcPr>
          <w:p w:rsidRPr="003579CE" w:rsidR="004752F7" w:rsidP="00515029" w:rsidRDefault="004752F7" w14:paraId="6AC4F781" w14:textId="77777777">
            <w:pPr>
              <w:rPr>
                <w:rFonts w:ascii="Arial" w:hAnsi="Arial" w:cs="Arial"/>
                <w:b/>
                <w:bCs/>
                <w:color w:val="2F5496" w:themeColor="accent1" w:themeShade="BF"/>
                <w:sz w:val="24"/>
                <w:szCs w:val="24"/>
              </w:rPr>
            </w:pPr>
          </w:p>
        </w:tc>
        <w:tc>
          <w:tcPr>
            <w:tcW w:w="8581" w:type="dxa"/>
            <w:shd w:val="clear" w:color="auto" w:fill="auto"/>
            <w:tcMar/>
          </w:tcPr>
          <w:p w:rsidR="000C4B1A" w:rsidP="00ED5815" w:rsidRDefault="000C4B1A" w14:paraId="47235278" w14:textId="77777777">
            <w:pPr>
              <w:pStyle w:val="paragraph"/>
              <w:spacing w:before="0" w:beforeAutospacing="0" w:after="0" w:afterAutospacing="0"/>
              <w:textAlignment w:val="baseline"/>
              <w:rPr>
                <w:rStyle w:val="normaltextrun"/>
                <w:rFonts w:ascii="Arial" w:hAnsi="Arial" w:cs="Arial"/>
                <w:b/>
                <w:bCs/>
                <w:color w:val="000000"/>
                <w:u w:val="single"/>
              </w:rPr>
            </w:pPr>
          </w:p>
          <w:p w:rsidRPr="005125FC" w:rsidR="00ED5815" w:rsidP="00ED5815" w:rsidRDefault="00ED5815" w14:paraId="35CE3CC0" w14:textId="247C144B">
            <w:pPr>
              <w:pStyle w:val="paragraph"/>
              <w:spacing w:before="0" w:beforeAutospacing="0" w:after="0" w:afterAutospacing="0"/>
              <w:textAlignment w:val="baseline"/>
              <w:rPr>
                <w:rFonts w:ascii="Arial" w:hAnsi="Arial" w:cs="Arial"/>
              </w:rPr>
            </w:pPr>
            <w:r w:rsidRPr="005125FC">
              <w:rPr>
                <w:rStyle w:val="normaltextrun"/>
                <w:rFonts w:ascii="Arial" w:hAnsi="Arial" w:cs="Arial"/>
                <w:b/>
                <w:bCs/>
                <w:color w:val="000000"/>
                <w:u w:val="single"/>
              </w:rPr>
              <w:t>In attendance:</w:t>
            </w:r>
            <w:r w:rsidRPr="005125FC">
              <w:rPr>
                <w:rStyle w:val="eop"/>
                <w:rFonts w:ascii="Arial" w:hAnsi="Arial" w:cs="Arial"/>
                <w:color w:val="000000"/>
              </w:rPr>
              <w:t> </w:t>
            </w:r>
          </w:p>
          <w:p w:rsidRPr="005125FC" w:rsidR="00A87501" w:rsidP="00ED5815" w:rsidRDefault="00ED5815" w14:paraId="56CAD5F9" w14:textId="77777777">
            <w:pPr>
              <w:pStyle w:val="paragraph"/>
              <w:spacing w:before="0" w:beforeAutospacing="0" w:after="0" w:afterAutospacing="0"/>
              <w:textAlignment w:val="baseline"/>
              <w:rPr>
                <w:rStyle w:val="normaltextrun"/>
                <w:rFonts w:ascii="Arial" w:hAnsi="Arial" w:cs="Arial"/>
                <w:b/>
                <w:bCs/>
                <w:color w:val="000000" w:themeColor="text1"/>
              </w:rPr>
            </w:pPr>
            <w:r w:rsidRPr="005125FC">
              <w:rPr>
                <w:rStyle w:val="normaltextrun"/>
                <w:rFonts w:ascii="Arial" w:hAnsi="Arial" w:cs="Arial"/>
                <w:b/>
                <w:bCs/>
                <w:color w:val="000000" w:themeColor="text1"/>
              </w:rPr>
              <w:t>Spotlight members: </w:t>
            </w:r>
          </w:p>
          <w:p w:rsidRPr="005125FC" w:rsidR="00ED5815" w:rsidP="00ED5815" w:rsidRDefault="00A87501" w14:paraId="43FD5257" w14:textId="04FB05DD">
            <w:pPr>
              <w:pStyle w:val="paragraph"/>
              <w:spacing w:before="0" w:beforeAutospacing="0" w:after="0" w:afterAutospacing="0"/>
              <w:textAlignment w:val="baseline"/>
              <w:rPr>
                <w:rStyle w:val="eop"/>
                <w:rFonts w:ascii="Arial" w:hAnsi="Arial" w:cs="Arial"/>
                <w:color w:val="000000" w:themeColor="text1"/>
              </w:rPr>
            </w:pPr>
            <w:r w:rsidRPr="005125FC">
              <w:rPr>
                <w:rStyle w:val="normaltextrun"/>
                <w:rFonts w:ascii="Arial" w:hAnsi="Arial" w:cs="Arial"/>
                <w:color w:val="000000" w:themeColor="text1"/>
              </w:rPr>
              <w:t>Kirsten De Keyser (</w:t>
            </w:r>
            <w:r w:rsidRPr="005125FC" w:rsidR="00131050">
              <w:rPr>
                <w:rStyle w:val="normaltextrun"/>
                <w:rFonts w:ascii="Arial" w:hAnsi="Arial" w:cs="Arial"/>
                <w:color w:val="000000" w:themeColor="text1"/>
              </w:rPr>
              <w:t>KDK)</w:t>
            </w:r>
            <w:r w:rsidRPr="005125FC" w:rsidR="00131050">
              <w:rPr>
                <w:rStyle w:val="eop"/>
                <w:rFonts w:ascii="Arial" w:hAnsi="Arial" w:cs="Arial"/>
                <w:color w:val="000000" w:themeColor="text1"/>
              </w:rPr>
              <w:t xml:space="preserve"> -</w:t>
            </w:r>
            <w:r w:rsidRPr="005125FC">
              <w:rPr>
                <w:rStyle w:val="eop"/>
                <w:rFonts w:ascii="Arial" w:hAnsi="Arial" w:cs="Arial"/>
                <w:color w:val="000000" w:themeColor="text1"/>
              </w:rPr>
              <w:t xml:space="preserve"> Chair</w:t>
            </w:r>
          </w:p>
          <w:p w:rsidRPr="005125FC" w:rsidR="00A87501" w:rsidP="0E3F18B1" w:rsidRDefault="00A87501" w14:paraId="59DF6798" w14:textId="1FE9641E">
            <w:pPr>
              <w:pStyle w:val="paragraph"/>
              <w:spacing w:before="0" w:beforeAutospacing="off" w:after="0" w:afterAutospacing="off"/>
              <w:textAlignment w:val="baseline"/>
              <w:rPr>
                <w:rFonts w:ascii="Arial" w:hAnsi="Arial" w:cs="Arial"/>
                <w:color w:val="000000"/>
              </w:rPr>
            </w:pPr>
            <w:r w:rsidRPr="0E3F18B1" w:rsidR="00A87501">
              <w:rPr>
                <w:rStyle w:val="normaltextrun"/>
                <w:rFonts w:ascii="Arial" w:hAnsi="Arial" w:cs="Arial"/>
                <w:color w:val="000000" w:themeColor="text1" w:themeTint="FF" w:themeShade="FF"/>
              </w:rPr>
              <w:t xml:space="preserve">Derek Sheppard (DS) </w:t>
            </w:r>
            <w:r w:rsidRPr="0E3F18B1" w:rsidR="00A87501">
              <w:rPr>
                <w:rStyle w:val="normaltextrun"/>
                <w:rFonts w:ascii="Arial" w:hAnsi="Arial" w:cs="Arial"/>
              </w:rPr>
              <w:t>-Vice-Chair</w:t>
            </w:r>
          </w:p>
          <w:p w:rsidRPr="005125FC" w:rsidR="00A87501" w:rsidP="00ED5815" w:rsidRDefault="00ED5815" w14:paraId="37EADCF5" w14:textId="3F719D1E">
            <w:pPr>
              <w:pStyle w:val="paragraph"/>
              <w:spacing w:before="0" w:beforeAutospacing="0" w:after="0" w:afterAutospacing="0"/>
              <w:textAlignment w:val="baseline"/>
              <w:rPr>
                <w:rFonts w:ascii="Arial" w:hAnsi="Arial" w:cs="Arial"/>
                <w:color w:val="000000"/>
              </w:rPr>
            </w:pPr>
            <w:r w:rsidRPr="005125FC">
              <w:rPr>
                <w:rStyle w:val="normaltextrun"/>
                <w:rFonts w:ascii="Arial" w:hAnsi="Arial" w:cs="Arial"/>
                <w:color w:val="000000"/>
              </w:rPr>
              <w:t>Nickie Fonda (NF)</w:t>
            </w:r>
            <w:r w:rsidRPr="005125FC">
              <w:rPr>
                <w:rStyle w:val="eop"/>
                <w:rFonts w:ascii="Arial" w:hAnsi="Arial" w:cs="Arial"/>
                <w:color w:val="000000"/>
              </w:rPr>
              <w:t> </w:t>
            </w:r>
          </w:p>
          <w:p w:rsidR="00A13F04" w:rsidP="00ED5815" w:rsidRDefault="00540161" w14:paraId="13DD1EA2"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Christian</w:t>
            </w:r>
            <w:r w:rsidRPr="005125FC" w:rsidR="00ED5815">
              <w:rPr>
                <w:rStyle w:val="normaltextrun"/>
                <w:rFonts w:ascii="Arial" w:hAnsi="Arial" w:cs="Arial"/>
                <w:color w:val="000000"/>
              </w:rPr>
              <w:t> </w:t>
            </w:r>
            <w:r w:rsidRPr="005125FC" w:rsidR="00CF67DD">
              <w:rPr>
                <w:rStyle w:val="normaltextrun"/>
                <w:rFonts w:ascii="Arial" w:hAnsi="Arial" w:cs="Arial"/>
                <w:color w:val="000000"/>
              </w:rPr>
              <w:t>Leonard</w:t>
            </w:r>
            <w:r w:rsidRPr="005125FC" w:rsidR="00ED5815">
              <w:rPr>
                <w:rStyle w:val="normaltextrun"/>
                <w:rFonts w:ascii="Arial" w:hAnsi="Arial" w:cs="Arial"/>
                <w:color w:val="000000"/>
              </w:rPr>
              <w:t> </w:t>
            </w:r>
            <w:r w:rsidRPr="005125FC" w:rsidR="008B39A9">
              <w:rPr>
                <w:rStyle w:val="normaltextrun"/>
                <w:rFonts w:ascii="Arial" w:hAnsi="Arial" w:cs="Arial"/>
                <w:color w:val="000000"/>
              </w:rPr>
              <w:t>(CL)</w:t>
            </w:r>
            <w:r w:rsidRPr="005125FC" w:rsidR="00ED5815">
              <w:rPr>
                <w:rStyle w:val="normaltextrun"/>
                <w:rFonts w:ascii="Arial" w:hAnsi="Arial" w:cs="Arial"/>
                <w:color w:val="000000"/>
              </w:rPr>
              <w:t> </w:t>
            </w:r>
          </w:p>
          <w:p w:rsidRPr="005125FC" w:rsidR="00A13F04" w:rsidP="00A13F04" w:rsidRDefault="00A13F04" w14:paraId="24ECF1F0"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Dolores Wright (DW)   </w:t>
            </w:r>
          </w:p>
          <w:p w:rsidR="00A13F04" w:rsidP="00A13F04" w:rsidRDefault="00A13F04" w14:paraId="310A49CC"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Shane Addicoat (SA) </w:t>
            </w:r>
          </w:p>
          <w:p w:rsidRPr="005125FC" w:rsidR="00ED5815" w:rsidP="00A13F04" w:rsidRDefault="00A13F04" w14:paraId="21675486" w14:textId="72BDE721">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Lia Voutourides (LV)                     </w:t>
            </w:r>
            <w:r w:rsidRPr="005125FC">
              <w:rPr>
                <w:rStyle w:val="eop"/>
                <w:rFonts w:ascii="Arial" w:hAnsi="Arial" w:cs="Arial"/>
                <w:color w:val="000000"/>
              </w:rPr>
              <w:t> </w:t>
            </w:r>
            <w:r w:rsidRPr="005125FC" w:rsidR="00ED5815">
              <w:rPr>
                <w:rStyle w:val="normaltextrun"/>
                <w:rFonts w:ascii="Arial" w:hAnsi="Arial" w:cs="Arial"/>
                <w:color w:val="000000"/>
              </w:rPr>
              <w:t>         </w:t>
            </w:r>
            <w:r w:rsidRPr="005125FC" w:rsidR="00ED5815">
              <w:rPr>
                <w:rStyle w:val="eop"/>
                <w:rFonts w:ascii="Arial" w:hAnsi="Arial" w:cs="Arial"/>
                <w:color w:val="000000"/>
              </w:rPr>
              <w:t> </w:t>
            </w:r>
          </w:p>
          <w:p w:rsidRPr="005125FC" w:rsidR="00ED5815" w:rsidP="00ED5815" w:rsidRDefault="00ED5815" w14:paraId="14225932" w14:textId="77777777">
            <w:pPr>
              <w:pStyle w:val="paragraph"/>
              <w:spacing w:before="0" w:beforeAutospacing="0" w:after="0" w:afterAutospacing="0"/>
              <w:textAlignment w:val="baseline"/>
              <w:rPr>
                <w:rFonts w:ascii="Arial" w:hAnsi="Arial" w:cs="Arial"/>
              </w:rPr>
            </w:pPr>
            <w:r w:rsidRPr="005125FC">
              <w:rPr>
                <w:rStyle w:val="eop"/>
                <w:rFonts w:ascii="Arial" w:hAnsi="Arial" w:cs="Arial"/>
                <w:color w:val="000000"/>
              </w:rPr>
              <w:t> </w:t>
            </w:r>
          </w:p>
          <w:p w:rsidRPr="005125FC" w:rsidR="00ED5815" w:rsidP="00ED5815" w:rsidRDefault="00ED5815" w14:paraId="04C495B4" w14:textId="77777777">
            <w:pPr>
              <w:pStyle w:val="paragraph"/>
              <w:spacing w:before="0" w:beforeAutospacing="0" w:after="0" w:afterAutospacing="0"/>
              <w:textAlignment w:val="baseline"/>
              <w:rPr>
                <w:rFonts w:ascii="Arial" w:hAnsi="Arial" w:cs="Arial"/>
              </w:rPr>
            </w:pPr>
            <w:r w:rsidRPr="43C6EA26">
              <w:rPr>
                <w:rStyle w:val="normaltextrun"/>
                <w:rFonts w:ascii="Arial" w:hAnsi="Arial" w:cs="Arial"/>
                <w:b/>
                <w:bCs/>
                <w:color w:val="000000" w:themeColor="text1"/>
              </w:rPr>
              <w:t>Origin Staff: </w:t>
            </w:r>
            <w:r w:rsidRPr="43C6EA26">
              <w:rPr>
                <w:rStyle w:val="eop"/>
                <w:rFonts w:ascii="Arial" w:hAnsi="Arial" w:cs="Arial"/>
                <w:color w:val="000000" w:themeColor="text1"/>
              </w:rPr>
              <w:t> </w:t>
            </w:r>
          </w:p>
          <w:p w:rsidR="43C6EA26" w:rsidP="43C6EA26" w:rsidRDefault="43C6EA26" w14:paraId="1FF2FEB1" w14:textId="6C512E48">
            <w:pPr>
              <w:pStyle w:val="paragraph"/>
              <w:spacing w:before="0" w:beforeAutospacing="0" w:after="0" w:afterAutospacing="0"/>
              <w:rPr>
                <w:rStyle w:val="eop"/>
                <w:rFonts w:ascii="Arial" w:hAnsi="Arial" w:cs="Arial"/>
                <w:color w:val="000000" w:themeColor="text1"/>
              </w:rPr>
            </w:pPr>
            <w:r w:rsidRPr="43C6EA26">
              <w:rPr>
                <w:rStyle w:val="normaltextrun"/>
                <w:rFonts w:ascii="Arial" w:hAnsi="Arial" w:cs="Arial"/>
                <w:color w:val="000000" w:themeColor="text1"/>
              </w:rPr>
              <w:t xml:space="preserve">Andreia Vieira (AV) - </w:t>
            </w:r>
            <w:r w:rsidRPr="43C6EA26" w:rsidR="00ED5815">
              <w:rPr>
                <w:rStyle w:val="normaltextrun"/>
                <w:rFonts w:ascii="Arial" w:hAnsi="Arial" w:cs="Arial"/>
                <w:color w:val="000000" w:themeColor="text1"/>
              </w:rPr>
              <w:t xml:space="preserve">Resident Engagement Coordinator </w:t>
            </w:r>
          </w:p>
          <w:p w:rsidRPr="005125FC" w:rsidR="00ED5815" w:rsidP="00ED5815" w:rsidRDefault="00ED5815" w14:paraId="692E7BA9"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Tosin Adewumi (TA) – Community Development Manager</w:t>
            </w:r>
            <w:r w:rsidRPr="005125FC">
              <w:rPr>
                <w:rStyle w:val="eop"/>
                <w:rFonts w:ascii="Arial" w:hAnsi="Arial" w:cs="Arial"/>
                <w:color w:val="000000"/>
              </w:rPr>
              <w:t> </w:t>
            </w:r>
          </w:p>
          <w:p w:rsidRPr="005125FC" w:rsidR="00ED5815" w:rsidP="43C6EA26" w:rsidRDefault="00ED5815" w14:paraId="374AF58F" w14:textId="603C9F1E">
            <w:pPr>
              <w:pStyle w:val="paragraph"/>
              <w:spacing w:before="0" w:beforeAutospacing="0" w:after="0" w:afterAutospacing="0"/>
              <w:textAlignment w:val="baseline"/>
              <w:rPr>
                <w:rStyle w:val="eop"/>
                <w:rFonts w:ascii="Arial" w:hAnsi="Arial" w:cs="Arial"/>
                <w:color w:val="000000" w:themeColor="text1"/>
              </w:rPr>
            </w:pPr>
            <w:r w:rsidRPr="43C6EA26">
              <w:rPr>
                <w:rStyle w:val="normaltextrun"/>
                <w:rFonts w:ascii="Arial" w:hAnsi="Arial" w:cs="Arial"/>
                <w:color w:val="000000" w:themeColor="text1"/>
              </w:rPr>
              <w:t xml:space="preserve">Cherish Hill (CH) - Resident Engagement Coordinator </w:t>
            </w:r>
          </w:p>
          <w:p w:rsidRPr="007A5FE1" w:rsidR="00682447" w:rsidP="00682447" w:rsidRDefault="00682447" w14:paraId="503101FE" w14:textId="2BCFF1C9">
            <w:pPr>
              <w:pStyle w:val="paragraph"/>
              <w:spacing w:before="0" w:beforeAutospacing="0" w:after="0" w:afterAutospacing="0"/>
              <w:textAlignment w:val="baseline"/>
              <w:rPr>
                <w:rFonts w:ascii="Arial" w:hAnsi="Arial" w:cs="Arial"/>
              </w:rPr>
            </w:pPr>
            <w:r w:rsidRPr="43C6EA26">
              <w:rPr>
                <w:rFonts w:ascii="Arial" w:hAnsi="Arial" w:cs="Arial"/>
                <w:color w:val="000000" w:themeColor="text1"/>
              </w:rPr>
              <w:t>E</w:t>
            </w:r>
            <w:r w:rsidRPr="43C6EA26">
              <w:rPr>
                <w:rFonts w:ascii="Arial" w:hAnsi="Arial" w:cs="Arial"/>
              </w:rPr>
              <w:t xml:space="preserve">lena Boyle </w:t>
            </w:r>
            <w:r w:rsidRPr="43C6EA26" w:rsidR="005125FC">
              <w:rPr>
                <w:rFonts w:ascii="Arial" w:hAnsi="Arial" w:cs="Arial"/>
              </w:rPr>
              <w:t xml:space="preserve">(EB) </w:t>
            </w:r>
            <w:r w:rsidRPr="43C6EA26">
              <w:rPr>
                <w:rFonts w:ascii="Arial" w:hAnsi="Arial" w:cs="Arial"/>
              </w:rPr>
              <w:t>– Head of Customer Experience</w:t>
            </w:r>
          </w:p>
          <w:p w:rsidRPr="005125FC" w:rsidR="52C4D54A" w:rsidP="43C6EA26" w:rsidRDefault="52C4D54A" w14:paraId="65306888" w14:textId="1CF1A707">
            <w:pPr>
              <w:pStyle w:val="paragraph"/>
              <w:spacing w:before="0" w:beforeAutospacing="0" w:after="0" w:afterAutospacing="0"/>
              <w:rPr>
                <w:rStyle w:val="eop"/>
                <w:rFonts w:ascii="Arial" w:hAnsi="Arial" w:cs="Arial"/>
              </w:rPr>
            </w:pPr>
          </w:p>
          <w:p w:rsidRPr="0055473A" w:rsidR="004752F7" w:rsidP="43C6EA26" w:rsidRDefault="43C6EA26" w14:paraId="1065E8F1" w14:textId="6CCE5E58">
            <w:pPr>
              <w:pStyle w:val="paragraph"/>
              <w:spacing w:before="0" w:beforeAutospacing="0" w:after="0" w:afterAutospacing="0"/>
            </w:pPr>
            <w:r w:rsidRPr="43C6EA26">
              <w:rPr>
                <w:rStyle w:val="eop"/>
                <w:rFonts w:ascii="Arial" w:hAnsi="Arial" w:cs="Arial"/>
                <w:b/>
                <w:bCs/>
              </w:rPr>
              <w:t xml:space="preserve">Apologies: </w:t>
            </w:r>
          </w:p>
          <w:p w:rsidRPr="0055473A" w:rsidR="004752F7" w:rsidP="43C6EA26" w:rsidRDefault="00CA27FD" w14:paraId="108A246B" w14:textId="08E6DA17">
            <w:pPr>
              <w:textAlignment w:val="baseline"/>
              <w:rPr>
                <w:rFonts w:ascii="Arial" w:hAnsi="Arial" w:eastAsia="Times New Roman" w:cs="Arial"/>
                <w:sz w:val="18"/>
                <w:szCs w:val="18"/>
                <w:lang w:eastAsia="en-GB"/>
              </w:rPr>
            </w:pPr>
            <w:r w:rsidRPr="0E3F18B1" w:rsidR="00CA27FD">
              <w:rPr>
                <w:rFonts w:ascii="Arial" w:hAnsi="Arial" w:eastAsia="Times New Roman" w:cs="Arial"/>
                <w:sz w:val="24"/>
                <w:szCs w:val="24"/>
                <w:lang w:eastAsia="en-GB"/>
              </w:rPr>
              <w:t xml:space="preserve">Jacqui Jirapure (JJ)– </w:t>
            </w:r>
            <w:r w:rsidRPr="0E3F18B1" w:rsidR="001715AD">
              <w:rPr>
                <w:rFonts w:ascii="Arial" w:hAnsi="Arial" w:eastAsia="Times New Roman" w:cs="Arial"/>
                <w:sz w:val="24"/>
                <w:szCs w:val="24"/>
                <w:lang w:eastAsia="en-GB"/>
              </w:rPr>
              <w:t>I</w:t>
            </w:r>
            <w:r w:rsidRPr="0E3F18B1" w:rsidR="001715AD">
              <w:rPr>
                <w:rFonts w:ascii="Arial" w:hAnsi="Arial" w:eastAsia="Times New Roman" w:cs="Arial"/>
                <w:sz w:val="24"/>
                <w:szCs w:val="24"/>
                <w:lang w:eastAsia="en-GB"/>
              </w:rPr>
              <w:t>nterim</w:t>
            </w:r>
            <w:r w:rsidRPr="0E3F18B1" w:rsidR="001715AD">
              <w:rPr>
                <w:rFonts w:eastAsia="Times New Roman"/>
                <w:sz w:val="24"/>
                <w:szCs w:val="24"/>
                <w:lang w:eastAsia="en-GB"/>
              </w:rPr>
              <w:t xml:space="preserve"> </w:t>
            </w:r>
            <w:r w:rsidRPr="0E3F18B1" w:rsidR="00CA27FD">
              <w:rPr>
                <w:rFonts w:ascii="Arial" w:hAnsi="Arial" w:eastAsia="Times New Roman" w:cs="Arial"/>
                <w:sz w:val="24"/>
                <w:szCs w:val="24"/>
                <w:lang w:eastAsia="en-GB"/>
              </w:rPr>
              <w:t>Head of Housing </w:t>
            </w:r>
          </w:p>
          <w:p w:rsidR="0E3F18B1" w:rsidP="0E3F18B1" w:rsidRDefault="0E3F18B1" w14:paraId="6796F9E0" w14:textId="42A14DD7">
            <w:pPr>
              <w:pStyle w:val="Normal"/>
              <w:rPr>
                <w:rFonts w:ascii="Arial" w:hAnsi="Arial" w:eastAsia="Times New Roman" w:cs="Arial"/>
                <w:sz w:val="24"/>
                <w:szCs w:val="24"/>
                <w:lang w:eastAsia="en-GB"/>
              </w:rPr>
            </w:pPr>
          </w:p>
          <w:p w:rsidRPr="0055473A" w:rsidR="004752F7" w:rsidP="0E3F18B1" w:rsidRDefault="43C6EA26" w14:paraId="307C10BA" w14:textId="477CDAE9">
            <w:pPr>
              <w:pStyle w:val="Normal"/>
              <w:textAlignment w:val="baseline"/>
              <w:rPr>
                <w:rFonts w:ascii="Arial" w:hAnsi="Arial" w:eastAsia="Times New Roman" w:cs="Arial"/>
                <w:sz w:val="24"/>
                <w:szCs w:val="24"/>
                <w:lang w:eastAsia="en-GB"/>
              </w:rPr>
            </w:pPr>
            <w:r w:rsidRPr="0E3F18B1" w:rsidR="43C6EA26">
              <w:rPr>
                <w:rFonts w:ascii="Arial" w:hAnsi="Arial" w:eastAsia="Times New Roman" w:cs="Arial"/>
                <w:sz w:val="24"/>
                <w:szCs w:val="24"/>
                <w:lang w:eastAsia="en-GB"/>
              </w:rPr>
              <w:t xml:space="preserve">Mark Cocks attended start of meeting prior to agenda starting to introduce himself to the group. EB confirmed to group that Sarah Baxter works for </w:t>
            </w:r>
            <w:r w:rsidRPr="0E3F18B1" w:rsidR="43C6EA26">
              <w:rPr>
                <w:rFonts w:ascii="Arial" w:hAnsi="Arial" w:eastAsia="Times New Roman" w:cs="Arial"/>
                <w:sz w:val="24"/>
                <w:szCs w:val="24"/>
                <w:lang w:eastAsia="en-GB"/>
              </w:rPr>
              <w:t>Gil</w:t>
            </w:r>
            <w:r w:rsidRPr="0E3F18B1" w:rsidR="00F673A0">
              <w:rPr>
                <w:rFonts w:ascii="Arial" w:hAnsi="Arial" w:eastAsia="Times New Roman" w:cs="Arial"/>
                <w:sz w:val="24"/>
                <w:szCs w:val="24"/>
                <w:lang w:eastAsia="en-GB"/>
              </w:rPr>
              <w:t>m</w:t>
            </w:r>
            <w:r w:rsidRPr="0E3F18B1" w:rsidR="43C6EA26">
              <w:rPr>
                <w:rFonts w:ascii="Arial" w:hAnsi="Arial" w:eastAsia="Times New Roman" w:cs="Arial"/>
                <w:sz w:val="24"/>
                <w:szCs w:val="24"/>
                <w:lang w:eastAsia="en-GB"/>
              </w:rPr>
              <w:t>artins</w:t>
            </w:r>
            <w:r w:rsidRPr="0E3F18B1" w:rsidR="43C6EA26">
              <w:rPr>
                <w:rFonts w:ascii="Arial" w:hAnsi="Arial" w:eastAsia="Times New Roman" w:cs="Arial"/>
                <w:sz w:val="24"/>
                <w:szCs w:val="24"/>
                <w:lang w:eastAsia="en-GB"/>
              </w:rPr>
              <w:t xml:space="preserve"> and Mark Cocks works for Origin and is an inter</w:t>
            </w:r>
            <w:r w:rsidRPr="0E3F18B1" w:rsidR="43C6EA26">
              <w:rPr>
                <w:rFonts w:ascii="Arial" w:hAnsi="Arial" w:eastAsia="Times New Roman" w:cs="Arial"/>
                <w:sz w:val="24"/>
                <w:szCs w:val="24"/>
                <w:lang w:eastAsia="en-GB"/>
              </w:rPr>
              <w:t>im</w:t>
            </w:r>
            <w:r w:rsidRPr="0E3F18B1" w:rsidR="43C6EA26">
              <w:rPr>
                <w:rFonts w:ascii="Arial" w:hAnsi="Arial" w:eastAsia="Times New Roman" w:cs="Arial"/>
                <w:sz w:val="24"/>
                <w:szCs w:val="24"/>
                <w:lang w:eastAsia="en-GB"/>
              </w:rPr>
              <w:t xml:space="preserve"> head of property maintenance. </w:t>
            </w:r>
          </w:p>
          <w:p w:rsidRPr="0055473A" w:rsidR="004752F7" w:rsidP="43C6EA26" w:rsidRDefault="004752F7" w14:paraId="2157F58B" w14:textId="3DE5F3A4">
            <w:pPr>
              <w:pStyle w:val="paragraph"/>
              <w:spacing w:before="0" w:beforeAutospacing="0" w:after="0" w:afterAutospacing="0"/>
              <w:textAlignment w:val="baseline"/>
              <w:rPr>
                <w:rFonts w:ascii="Arial" w:hAnsi="Arial" w:cs="Arial"/>
              </w:rPr>
            </w:pPr>
          </w:p>
        </w:tc>
      </w:tr>
      <w:tr w:rsidRPr="003579CE" w:rsidR="00A82510" w:rsidTr="200A289A" w14:paraId="2D4CF185" w14:textId="77777777">
        <w:tc>
          <w:tcPr>
            <w:tcW w:w="435" w:type="dxa"/>
            <w:tcMar/>
          </w:tcPr>
          <w:p w:rsidRPr="003579CE" w:rsidR="00A82510" w:rsidP="00515029" w:rsidRDefault="00F67620" w14:paraId="1F002845" w14:textId="25A971D1">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2</w:t>
            </w:r>
          </w:p>
        </w:tc>
        <w:tc>
          <w:tcPr>
            <w:tcW w:w="8581" w:type="dxa"/>
            <w:shd w:val="clear" w:color="auto" w:fill="auto"/>
            <w:tcMar/>
          </w:tcPr>
          <w:p w:rsidRPr="00936B1C" w:rsidR="00A82510" w:rsidP="00ED5815" w:rsidRDefault="00F67620" w14:paraId="6415A44C" w14:textId="23AC79C0">
            <w:pPr>
              <w:pStyle w:val="paragraph"/>
              <w:spacing w:before="0" w:beforeAutospacing="0" w:after="0" w:afterAutospacing="0"/>
              <w:textAlignment w:val="baseline"/>
              <w:rPr>
                <w:rStyle w:val="normaltextrun"/>
                <w:rFonts w:ascii="Arial" w:hAnsi="Arial" w:cs="Arial"/>
                <w:b/>
                <w:bCs/>
                <w:color w:val="2F5496" w:themeColor="accent1" w:themeShade="BF"/>
              </w:rPr>
            </w:pPr>
            <w:r w:rsidRPr="00936B1C">
              <w:rPr>
                <w:rStyle w:val="normaltextrun"/>
                <w:rFonts w:ascii="Arial" w:hAnsi="Arial" w:cs="Arial"/>
                <w:b/>
                <w:bCs/>
                <w:color w:val="2F5496" w:themeColor="accent1" w:themeShade="BF"/>
              </w:rPr>
              <w:t>Review actions from previous meeting</w:t>
            </w:r>
          </w:p>
        </w:tc>
      </w:tr>
      <w:tr w:rsidRPr="003579CE" w:rsidR="00880C4C" w:rsidTr="200A289A" w14:paraId="752BCCB9" w14:textId="77777777">
        <w:tc>
          <w:tcPr>
            <w:tcW w:w="435" w:type="dxa"/>
            <w:tcMar/>
          </w:tcPr>
          <w:p w:rsidRPr="003579CE" w:rsidR="00880C4C" w:rsidP="00515029" w:rsidRDefault="00880C4C" w14:paraId="3D3004B9" w14:textId="77777777">
            <w:pPr>
              <w:rPr>
                <w:rFonts w:ascii="Arial" w:hAnsi="Arial" w:cs="Arial"/>
                <w:b/>
                <w:bCs/>
                <w:color w:val="2F5496" w:themeColor="accent1" w:themeShade="BF"/>
                <w:sz w:val="24"/>
                <w:szCs w:val="24"/>
              </w:rPr>
            </w:pPr>
          </w:p>
        </w:tc>
        <w:tc>
          <w:tcPr>
            <w:tcW w:w="8581" w:type="dxa"/>
            <w:shd w:val="clear" w:color="auto" w:fill="auto"/>
            <w:tcMar/>
          </w:tcPr>
          <w:p w:rsidRPr="00A82510" w:rsidR="000C4B1A" w:rsidP="43C6EA26" w:rsidRDefault="43C6EA26" w14:paraId="4E578805" w14:textId="687B28FE">
            <w:pPr>
              <w:pStyle w:val="paragraph"/>
              <w:spacing w:after="0"/>
              <w:textAlignment w:val="baseline"/>
              <w:rPr>
                <w:rStyle w:val="normaltextrun"/>
                <w:rFonts w:ascii="Arial" w:hAnsi="Arial" w:cs="Arial"/>
                <w:color w:val="000000" w:themeColor="text1"/>
              </w:rPr>
            </w:pPr>
            <w:r w:rsidRPr="43C6EA26">
              <w:rPr>
                <w:rStyle w:val="normaltextrun"/>
                <w:rFonts w:ascii="Arial" w:hAnsi="Arial" w:cs="Arial"/>
                <w:color w:val="000000" w:themeColor="text1"/>
              </w:rPr>
              <w:t xml:space="preserve">AV went through actions from previous meeting and responses. </w:t>
            </w:r>
          </w:p>
          <w:p w:rsidRPr="00A82510" w:rsidR="000C4B1A" w:rsidP="43C6EA26" w:rsidRDefault="43C6EA26" w14:paraId="75C64171" w14:textId="6E6BDC77">
            <w:pPr>
              <w:pStyle w:val="paragraph"/>
              <w:numPr>
                <w:ilvl w:val="0"/>
                <w:numId w:val="3"/>
              </w:numPr>
              <w:spacing w:after="0"/>
              <w:textAlignment w:val="baseline"/>
              <w:rPr>
                <w:rStyle w:val="normaltextrun"/>
                <w:rFonts w:ascii="Arial" w:hAnsi="Arial" w:cs="Arial"/>
                <w:color w:val="000000" w:themeColor="text1"/>
              </w:rPr>
            </w:pPr>
            <w:r w:rsidRPr="43C6EA26">
              <w:rPr>
                <w:rStyle w:val="normaltextrun"/>
                <w:rFonts w:ascii="Arial" w:hAnsi="Arial" w:cs="Arial"/>
                <w:color w:val="000000" w:themeColor="text1"/>
              </w:rPr>
              <w:t xml:space="preserve">Pest control team affected by COVID, morning and afternoon appointments only available. </w:t>
            </w:r>
          </w:p>
          <w:p w:rsidRPr="00A82510" w:rsidR="000C4B1A" w:rsidP="43C6EA26" w:rsidRDefault="43C6EA26" w14:paraId="05AD28C2" w14:textId="69A4D8A5">
            <w:pPr>
              <w:pStyle w:val="paragraph"/>
              <w:numPr>
                <w:ilvl w:val="0"/>
                <w:numId w:val="3"/>
              </w:numPr>
              <w:spacing w:after="0"/>
              <w:textAlignment w:val="baseline"/>
              <w:rPr>
                <w:rStyle w:val="normaltextrun"/>
                <w:rFonts w:ascii="Arial" w:hAnsi="Arial" w:cs="Arial"/>
                <w:color w:val="000000" w:themeColor="text1"/>
              </w:rPr>
            </w:pPr>
            <w:r w:rsidRPr="0F76A2B0">
              <w:rPr>
                <w:rStyle w:val="normaltextrun"/>
                <w:rFonts w:ascii="Arial" w:hAnsi="Arial" w:cs="Arial"/>
                <w:color w:val="000000" w:themeColor="text1"/>
              </w:rPr>
              <w:t xml:space="preserve">Child locks on washing machines has been requested from the lettings team going forward. </w:t>
            </w:r>
          </w:p>
          <w:p w:rsidRPr="00A82510" w:rsidR="000C4B1A" w:rsidP="0F76A2B0" w:rsidRDefault="43C6EA26" w14:paraId="6FF7E303" w14:textId="49A8FFD9">
            <w:pPr>
              <w:pStyle w:val="paragraph"/>
              <w:numPr>
                <w:ilvl w:val="0"/>
                <w:numId w:val="3"/>
              </w:numPr>
              <w:spacing w:after="0"/>
              <w:textAlignment w:val="baseline"/>
              <w:rPr>
                <w:rStyle w:val="normaltextrun"/>
                <w:rFonts w:ascii="Arial" w:hAnsi="Arial" w:cs="Arial"/>
                <w:color w:val="000000" w:themeColor="text1"/>
              </w:rPr>
            </w:pPr>
            <w:r w:rsidRPr="0F76A2B0">
              <w:rPr>
                <w:rStyle w:val="normaltextrun"/>
                <w:rFonts w:ascii="Arial" w:hAnsi="Arial" w:cs="Arial"/>
                <w:color w:val="000000" w:themeColor="text1"/>
              </w:rPr>
              <w:t xml:space="preserve">Julie Humphreys, Head of Communications, is happy to meet with Spotlight members to discuss how to make comms more engaging. </w:t>
            </w:r>
            <w:r w:rsidRPr="0F76A2B0">
              <w:rPr>
                <w:rStyle w:val="normaltextrun"/>
                <w:rFonts w:ascii="Arial" w:hAnsi="Arial" w:cs="Arial"/>
                <w:b/>
                <w:bCs/>
                <w:color w:val="000000" w:themeColor="text1"/>
              </w:rPr>
              <w:t>AV to ask JH for a date.</w:t>
            </w:r>
          </w:p>
          <w:p w:rsidRPr="00A82510" w:rsidR="000C4B1A" w:rsidP="43C6EA26" w:rsidRDefault="43C6EA26" w14:paraId="362D89D8" w14:textId="2C73E5BD">
            <w:pPr>
              <w:pStyle w:val="paragraph"/>
              <w:numPr>
                <w:ilvl w:val="0"/>
                <w:numId w:val="3"/>
              </w:numPr>
              <w:spacing w:after="0"/>
              <w:textAlignment w:val="baseline"/>
              <w:rPr>
                <w:rStyle w:val="normaltextrun"/>
                <w:rFonts w:ascii="Arial" w:hAnsi="Arial" w:cs="Arial"/>
                <w:color w:val="000000" w:themeColor="text1"/>
              </w:rPr>
            </w:pPr>
            <w:r w:rsidRPr="248B2ABA">
              <w:rPr>
                <w:rStyle w:val="normaltextrun"/>
                <w:rFonts w:ascii="Arial" w:hAnsi="Arial" w:cs="Arial"/>
                <w:color w:val="000000" w:themeColor="text1"/>
              </w:rPr>
              <w:t>Streetlight at Deanery</w:t>
            </w:r>
            <w:r w:rsidRPr="248B2ABA" w:rsidR="248B2ABA">
              <w:rPr>
                <w:rStyle w:val="normaltextrun"/>
                <w:rFonts w:ascii="Arial" w:hAnsi="Arial" w:cs="Arial"/>
                <w:color w:val="000000" w:themeColor="text1"/>
              </w:rPr>
              <w:t xml:space="preserve"> </w:t>
            </w:r>
            <w:r w:rsidRPr="248B2ABA">
              <w:rPr>
                <w:rStyle w:val="normaltextrun"/>
                <w:rFonts w:ascii="Arial" w:hAnsi="Arial" w:cs="Arial"/>
                <w:color w:val="000000" w:themeColor="text1"/>
              </w:rPr>
              <w:t xml:space="preserve">Close is owned by Barnet Council. </w:t>
            </w:r>
          </w:p>
          <w:p w:rsidRPr="00A82510" w:rsidR="000C4B1A" w:rsidP="43C6EA26" w:rsidRDefault="43C6EA26" w14:paraId="54217A1C" w14:textId="2DCB6F3A">
            <w:pPr>
              <w:pStyle w:val="paragraph"/>
              <w:numPr>
                <w:ilvl w:val="0"/>
                <w:numId w:val="3"/>
              </w:numPr>
              <w:spacing w:after="0"/>
              <w:textAlignment w:val="baseline"/>
              <w:rPr>
                <w:rStyle w:val="normaltextrun"/>
                <w:rFonts w:ascii="Arial" w:hAnsi="Arial" w:cs="Arial"/>
                <w:color w:val="000000" w:themeColor="text1"/>
              </w:rPr>
            </w:pPr>
            <w:r w:rsidRPr="0E3F18B1" w:rsidR="43C6EA26">
              <w:rPr>
                <w:rStyle w:val="normaltextrun"/>
                <w:rFonts w:ascii="Arial" w:hAnsi="Arial" w:cs="Arial"/>
                <w:color w:val="000000" w:themeColor="text1" w:themeTint="FF" w:themeShade="FF"/>
              </w:rPr>
              <w:t xml:space="preserve">£5 admin fee on service charge could be a one-off fee for </w:t>
            </w:r>
            <w:r w:rsidRPr="0E3F18B1" w:rsidR="43C6EA26">
              <w:rPr>
                <w:rStyle w:val="normaltextrun"/>
                <w:rFonts w:ascii="Arial" w:hAnsi="Arial" w:cs="Arial"/>
                <w:color w:val="000000" w:themeColor="text1" w:themeTint="FF" w:themeShade="FF"/>
              </w:rPr>
              <w:t>letter</w:t>
            </w:r>
            <w:r w:rsidRPr="0E3F18B1" w:rsidR="43C6EA26">
              <w:rPr>
                <w:rStyle w:val="normaltextrun"/>
                <w:rFonts w:ascii="Arial" w:hAnsi="Arial" w:cs="Arial"/>
                <w:color w:val="000000" w:themeColor="text1" w:themeTint="FF" w:themeShade="FF"/>
              </w:rPr>
              <w:t xml:space="preserve"> printing. KDK was advised to get more information from resident regarding this but there was no response yet. </w:t>
            </w:r>
          </w:p>
          <w:p w:rsidRPr="00A82510" w:rsidR="000C4B1A" w:rsidP="43C6EA26" w:rsidRDefault="43C6EA26" w14:paraId="4D1E9341" w14:textId="2075C53E">
            <w:pPr>
              <w:pStyle w:val="paragraph"/>
              <w:numPr>
                <w:ilvl w:val="0"/>
                <w:numId w:val="3"/>
              </w:numPr>
              <w:spacing w:after="0"/>
              <w:textAlignment w:val="baseline"/>
              <w:rPr>
                <w:rStyle w:val="normaltextrun"/>
                <w:rFonts w:ascii="Arial" w:hAnsi="Arial" w:cs="Arial"/>
                <w:color w:val="000000" w:themeColor="text1"/>
              </w:rPr>
            </w:pPr>
            <w:r w:rsidRPr="248B2ABA">
              <w:rPr>
                <w:rStyle w:val="normaltextrun"/>
                <w:rFonts w:ascii="Arial" w:hAnsi="Arial" w:cs="Arial"/>
                <w:color w:val="000000" w:themeColor="text1"/>
              </w:rPr>
              <w:t>Orion Gate flooded, draining work took place and no issues has been raised since.</w:t>
            </w:r>
          </w:p>
          <w:p w:rsidRPr="00A82510" w:rsidR="000C4B1A" w:rsidP="43C6EA26" w:rsidRDefault="43C6EA26" w14:paraId="16FA8ECC" w14:textId="798FD2C2">
            <w:pPr>
              <w:pStyle w:val="paragraph"/>
              <w:numPr>
                <w:ilvl w:val="0"/>
                <w:numId w:val="3"/>
              </w:numPr>
              <w:spacing w:after="0"/>
              <w:textAlignment w:val="baseline"/>
              <w:rPr>
                <w:rStyle w:val="normaltextrun"/>
                <w:rFonts w:ascii="Arial" w:hAnsi="Arial" w:cs="Arial"/>
                <w:color w:val="000000" w:themeColor="text1"/>
              </w:rPr>
            </w:pPr>
            <w:r w:rsidRPr="248B2ABA">
              <w:rPr>
                <w:rStyle w:val="normaltextrun"/>
                <w:rFonts w:ascii="Arial" w:hAnsi="Arial" w:cs="Arial"/>
                <w:color w:val="000000" w:themeColor="text1"/>
              </w:rPr>
              <w:t xml:space="preserve">Weed killer documents can be shared with spotlight members who want it. </w:t>
            </w:r>
          </w:p>
          <w:p w:rsidRPr="00A82510" w:rsidR="000C4B1A" w:rsidP="43C6EA26" w:rsidRDefault="43C6EA26" w14:paraId="382DE071" w14:textId="5957D7A4">
            <w:pPr>
              <w:pStyle w:val="paragraph"/>
              <w:numPr>
                <w:ilvl w:val="0"/>
                <w:numId w:val="3"/>
              </w:numPr>
              <w:spacing w:after="0"/>
              <w:textAlignment w:val="baseline"/>
              <w:rPr>
                <w:rStyle w:val="normaltextrun"/>
                <w:rFonts w:ascii="Arial" w:hAnsi="Arial" w:cs="Arial"/>
                <w:color w:val="000000" w:themeColor="text1"/>
              </w:rPr>
            </w:pPr>
            <w:r w:rsidRPr="248B2ABA">
              <w:rPr>
                <w:rStyle w:val="normaltextrun"/>
                <w:rFonts w:ascii="Arial" w:hAnsi="Arial" w:cs="Arial"/>
                <w:color w:val="000000" w:themeColor="text1"/>
              </w:rPr>
              <w:t>James Rudge confirmed a quality assessor will be attending Rosebery west for the fire doors in February and letter sent to residents.</w:t>
            </w:r>
          </w:p>
          <w:p w:rsidRPr="00A82510" w:rsidR="000C4B1A" w:rsidP="43C6EA26" w:rsidRDefault="43C6EA26" w14:paraId="391010DB" w14:textId="79449F6F">
            <w:pPr>
              <w:pStyle w:val="paragraph"/>
              <w:numPr>
                <w:ilvl w:val="0"/>
                <w:numId w:val="3"/>
              </w:numPr>
              <w:spacing w:after="0"/>
              <w:textAlignment w:val="baseline"/>
              <w:rPr>
                <w:rStyle w:val="normaltextrun"/>
                <w:rFonts w:ascii="Arial" w:hAnsi="Arial" w:cs="Arial"/>
                <w:color w:val="000000" w:themeColor="text1"/>
              </w:rPr>
            </w:pPr>
            <w:r w:rsidRPr="43C6EA26">
              <w:rPr>
                <w:rStyle w:val="normaltextrun"/>
                <w:rFonts w:ascii="Arial" w:hAnsi="Arial" w:cs="Arial"/>
                <w:color w:val="000000" w:themeColor="text1"/>
              </w:rPr>
              <w:lastRenderedPageBreak/>
              <w:t xml:space="preserve">Warden service has had positive feedback and reduced anti-social behaviour and rough sleepers. </w:t>
            </w:r>
          </w:p>
          <w:p w:rsidRPr="00A82510" w:rsidR="000C4B1A" w:rsidP="0E3F18B1" w:rsidRDefault="43C6EA26" w14:paraId="1933C30D" w14:textId="5BD27800">
            <w:pPr>
              <w:pStyle w:val="paragraph"/>
              <w:numPr>
                <w:ilvl w:val="0"/>
                <w:numId w:val="3"/>
              </w:numPr>
              <w:spacing w:after="0"/>
              <w:textAlignment w:val="baseline"/>
              <w:rPr>
                <w:rStyle w:val="normaltextrun"/>
                <w:rFonts w:ascii="Arial" w:hAnsi="Arial" w:cs="Arial"/>
                <w:color w:val="000000" w:themeColor="text1" w:themeTint="FF" w:themeShade="FF"/>
              </w:rPr>
            </w:pPr>
            <w:r w:rsidRPr="0E3F18B1" w:rsidR="43C6EA26">
              <w:rPr>
                <w:rStyle w:val="normaltextrun"/>
                <w:rFonts w:ascii="Arial" w:hAnsi="Arial" w:cs="Arial"/>
                <w:color w:val="000000" w:themeColor="text1" w:themeTint="FF" w:themeShade="FF"/>
              </w:rPr>
              <w:t>EB confirmed that they have changed the automated emails to say there will be a response within 7 working days, except for repairs which sometimes need to be done sooner and complaints in 3 working days.</w:t>
            </w:r>
          </w:p>
          <w:p w:rsidRPr="00A82510" w:rsidR="000C4B1A" w:rsidP="0E3F18B1" w:rsidRDefault="43C6EA26" w14:paraId="0AC21C9B" w14:textId="3762B547">
            <w:pPr>
              <w:pStyle w:val="paragraph"/>
              <w:spacing w:after="0"/>
              <w:ind w:left="0"/>
              <w:textAlignment w:val="baseline"/>
              <w:rPr>
                <w:rStyle w:val="normaltextrun"/>
                <w:rFonts w:ascii="Arial" w:hAnsi="Arial" w:cs="Arial"/>
                <w:color w:val="000000" w:themeColor="text1" w:themeTint="FF" w:themeShade="FF"/>
              </w:rPr>
            </w:pPr>
            <w:r w:rsidRPr="0E3F18B1" w:rsidR="0E3F18B1">
              <w:rPr>
                <w:rStyle w:val="normaltextrun"/>
                <w:rFonts w:ascii="Arial" w:hAnsi="Arial" w:cs="Arial"/>
                <w:color w:val="000000" w:themeColor="text1" w:themeTint="FF" w:themeShade="FF"/>
              </w:rPr>
              <w:t>Any comments or questions from responses:</w:t>
            </w:r>
          </w:p>
          <w:p w:rsidRPr="00A82510" w:rsidR="000C4B1A" w:rsidP="0E3F18B1" w:rsidRDefault="43C6EA26" w14:paraId="3C29446E" w14:textId="25A5A288">
            <w:pPr>
              <w:pStyle w:val="paragraph"/>
              <w:numPr>
                <w:ilvl w:val="0"/>
                <w:numId w:val="18"/>
              </w:numPr>
              <w:spacing w:after="0"/>
              <w:textAlignment w:val="baseline"/>
              <w:rPr>
                <w:rStyle w:val="normaltextrun"/>
                <w:rFonts w:ascii="Calibri" w:hAnsi="Calibri" w:eastAsia="Calibri" w:cs="Calibri" w:asciiTheme="minorAscii" w:hAnsiTheme="minorAscii" w:eastAsiaTheme="minorAscii" w:cstheme="minorAscii"/>
                <w:color w:val="000000" w:themeColor="text1"/>
                <w:sz w:val="24"/>
                <w:szCs w:val="24"/>
              </w:rPr>
            </w:pPr>
            <w:r w:rsidRPr="0E3F18B1" w:rsidR="43C6EA26">
              <w:rPr>
                <w:rStyle w:val="normaltextrun"/>
                <w:rFonts w:ascii="Arial" w:hAnsi="Arial" w:cs="Arial"/>
                <w:color w:val="000000" w:themeColor="text1" w:themeTint="FF" w:themeShade="FF"/>
              </w:rPr>
              <w:t>LV wants Origin to be more proactive and contact Barnet regarding the streetlight. NF said she would welcome Origin providing the contact details to Barnet to make contact directly with them.</w:t>
            </w:r>
          </w:p>
          <w:p w:rsidRPr="00A82510" w:rsidR="000C4B1A" w:rsidP="0E3F18B1" w:rsidRDefault="43C6EA26" w14:paraId="13B85BA1" w14:textId="62406FA1">
            <w:pPr>
              <w:pStyle w:val="paragraph"/>
              <w:numPr>
                <w:ilvl w:val="0"/>
                <w:numId w:val="19"/>
              </w:numPr>
              <w:spacing w:after="0"/>
              <w:textAlignment w:val="baseline"/>
              <w:rPr>
                <w:rStyle w:val="normaltextrun"/>
                <w:rFonts w:ascii="Calibri" w:hAnsi="Calibri" w:eastAsia="Calibri" w:cs="Calibri" w:asciiTheme="minorAscii" w:hAnsiTheme="minorAscii" w:eastAsiaTheme="minorAscii" w:cstheme="minorAscii"/>
                <w:b w:val="1"/>
                <w:bCs w:val="1"/>
                <w:color w:val="000000" w:themeColor="text1"/>
                <w:sz w:val="24"/>
                <w:szCs w:val="24"/>
              </w:rPr>
            </w:pPr>
            <w:r w:rsidRPr="0E3F18B1" w:rsidR="43C6EA26">
              <w:rPr>
                <w:rStyle w:val="normaltextrun"/>
                <w:rFonts w:ascii="Arial" w:hAnsi="Arial" w:cs="Arial"/>
                <w:b w:val="1"/>
                <w:bCs w:val="1"/>
                <w:color w:val="000000" w:themeColor="text1" w:themeTint="FF" w:themeShade="FF"/>
              </w:rPr>
              <w:t>LV would like an update on Rosebery Square West and the fire doors</w:t>
            </w:r>
            <w:r w:rsidRPr="0E3F18B1" w:rsidR="43C6EA26">
              <w:rPr>
                <w:rStyle w:val="normaltextrun"/>
                <w:rFonts w:ascii="Arial" w:hAnsi="Arial" w:cs="Arial"/>
                <w:color w:val="000000" w:themeColor="text1" w:themeTint="FF" w:themeShade="FF"/>
              </w:rPr>
              <w:t xml:space="preserve">. SA confirmed the joint fire doors have been replaced but they are still waiting for an update regarding more fire doors. </w:t>
            </w:r>
          </w:p>
          <w:p w:rsidRPr="00A82510" w:rsidR="000C4B1A" w:rsidP="0E3F18B1" w:rsidRDefault="43C6EA26" w14:paraId="111F6E14" w14:textId="6F3ED9F9">
            <w:pPr>
              <w:pStyle w:val="paragraph"/>
              <w:numPr>
                <w:ilvl w:val="0"/>
                <w:numId w:val="20"/>
              </w:numPr>
              <w:spacing w:after="0"/>
              <w:textAlignment w:val="baseline"/>
              <w:rPr>
                <w:rStyle w:val="normaltextrun"/>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60996C27" w:rsidR="43C6EA26">
              <w:rPr>
                <w:rStyle w:val="normaltextrun"/>
                <w:rFonts w:ascii="Arial" w:hAnsi="Arial" w:cs="Arial"/>
                <w:b w:val="1"/>
                <w:bCs w:val="1"/>
                <w:color w:val="000000" w:themeColor="text1" w:themeTint="FF" w:themeShade="FF"/>
              </w:rPr>
              <w:t>LV pointed out Swan House has a fire exit sign on a door on the 2</w:t>
            </w:r>
            <w:r w:rsidRPr="60996C27" w:rsidR="43C6EA26">
              <w:rPr>
                <w:rStyle w:val="normaltextrun"/>
                <w:rFonts w:ascii="Arial" w:hAnsi="Arial" w:cs="Arial"/>
                <w:b w:val="1"/>
                <w:bCs w:val="1"/>
                <w:color w:val="000000" w:themeColor="text1" w:themeTint="FF" w:themeShade="FF"/>
                <w:vertAlign w:val="superscript"/>
              </w:rPr>
              <w:t>nd</w:t>
            </w:r>
            <w:r w:rsidRPr="60996C27" w:rsidR="43C6EA26">
              <w:rPr>
                <w:rStyle w:val="normaltextrun"/>
                <w:rFonts w:ascii="Arial" w:hAnsi="Arial" w:cs="Arial"/>
                <w:b w:val="1"/>
                <w:bCs w:val="1"/>
                <w:color w:val="000000" w:themeColor="text1" w:themeTint="FF" w:themeShade="FF"/>
              </w:rPr>
              <w:t xml:space="preserve"> floor which leads on to a balcony, EB confirmed we will </w:t>
            </w:r>
            <w:r w:rsidRPr="60996C27" w:rsidR="43C6EA26">
              <w:rPr>
                <w:rStyle w:val="normaltextrun"/>
                <w:rFonts w:ascii="Arial" w:hAnsi="Arial" w:cs="Arial"/>
                <w:b w:val="1"/>
                <w:bCs w:val="1"/>
                <w:color w:val="000000" w:themeColor="text1" w:themeTint="FF" w:themeShade="FF"/>
              </w:rPr>
              <w:t>action</w:t>
            </w:r>
            <w:r w:rsidRPr="60996C27" w:rsidR="43C6EA26">
              <w:rPr>
                <w:rStyle w:val="normaltextrun"/>
                <w:rFonts w:ascii="Arial" w:hAnsi="Arial" w:cs="Arial"/>
                <w:b w:val="1"/>
                <w:bCs w:val="1"/>
                <w:color w:val="000000" w:themeColor="text1" w:themeTint="FF" w:themeShade="FF"/>
              </w:rPr>
              <w:t xml:space="preserve"> this. </w:t>
            </w:r>
          </w:p>
          <w:p w:rsidRPr="00A82510" w:rsidR="000C4B1A" w:rsidP="0E3F18B1" w:rsidRDefault="43C6EA26" w14:paraId="42622896" w14:textId="3B977D7E">
            <w:pPr>
              <w:pStyle w:val="paragraph"/>
              <w:numPr>
                <w:ilvl w:val="0"/>
                <w:numId w:val="20"/>
              </w:numPr>
              <w:spacing w:after="0"/>
              <w:textAlignment w:val="baseline"/>
              <w:rPr>
                <w:rStyle w:val="normaltextrun"/>
                <w:b w:val="1"/>
                <w:bCs w:val="1"/>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KDK mentioned there is an issue with contractors dumping items in front of fire doors. </w:t>
            </w:r>
            <w:r w:rsidRPr="0E3F18B1" w:rsidR="43C6EA26">
              <w:rPr>
                <w:rStyle w:val="normaltextrun"/>
                <w:rFonts w:ascii="Arial" w:hAnsi="Arial" w:cs="Arial"/>
                <w:b w:val="1"/>
                <w:bCs w:val="1"/>
                <w:color w:val="000000" w:themeColor="text1" w:themeTint="FF" w:themeShade="FF"/>
              </w:rPr>
              <w:t xml:space="preserve">KDK to confirm if in Shelters Yard or Swan House. </w:t>
            </w:r>
          </w:p>
          <w:p w:rsidRPr="00A82510" w:rsidR="000C4B1A" w:rsidP="0E3F18B1" w:rsidRDefault="43C6EA26" w14:paraId="7E4F855B" w14:textId="2A2FDF87">
            <w:pPr>
              <w:pStyle w:val="paragraph"/>
              <w:numPr>
                <w:ilvl w:val="0"/>
                <w:numId w:val="20"/>
              </w:numPr>
              <w:spacing w:after="0"/>
              <w:textAlignment w:val="baseline"/>
              <w:rPr>
                <w:rStyle w:val="normaltextrun"/>
                <w:b w:val="1"/>
                <w:bCs w:val="1"/>
                <w:color w:val="000000" w:themeColor="text1" w:themeTint="FF" w:themeShade="FF"/>
                <w:sz w:val="24"/>
                <w:szCs w:val="24"/>
              </w:rPr>
            </w:pPr>
            <w:r w:rsidRPr="200A289A" w:rsidR="43C6EA26">
              <w:rPr>
                <w:rStyle w:val="normaltextrun"/>
                <w:rFonts w:ascii="Arial" w:hAnsi="Arial" w:cs="Arial"/>
                <w:color w:val="000000" w:themeColor="text1" w:themeTint="FF" w:themeShade="FF"/>
              </w:rPr>
              <w:t xml:space="preserve">SA raised concerns with quality control with our contractors and the fire safety. The work has been left in a poor condition. The only reason the doors are having to be replaced is because they were not checked when they were first installed. EB confirmed that usually there would be a clerk of works and post inspections visit, </w:t>
            </w:r>
            <w:r w:rsidRPr="200A289A" w:rsidR="43C6EA26">
              <w:rPr>
                <w:rStyle w:val="normaltextrun"/>
                <w:rFonts w:ascii="Arial" w:hAnsi="Arial" w:cs="Arial"/>
                <w:b w:val="1"/>
                <w:bCs w:val="1"/>
                <w:color w:val="000000" w:themeColor="text1" w:themeTint="FF" w:themeShade="FF"/>
              </w:rPr>
              <w:t xml:space="preserve">EB to confirm what's </w:t>
            </w:r>
            <w:r w:rsidRPr="200A289A" w:rsidR="43C6EA26">
              <w:rPr>
                <w:rStyle w:val="normaltextrun"/>
                <w:rFonts w:ascii="Arial" w:hAnsi="Arial" w:cs="Arial"/>
                <w:b w:val="1"/>
                <w:bCs w:val="1"/>
                <w:color w:val="000000" w:themeColor="text1" w:themeTint="FF" w:themeShade="FF"/>
              </w:rPr>
              <w:t>happened</w:t>
            </w:r>
            <w:r w:rsidRPr="200A289A" w:rsidR="43C6EA26">
              <w:rPr>
                <w:rStyle w:val="normaltextrun"/>
                <w:rFonts w:ascii="Arial" w:hAnsi="Arial" w:cs="Arial"/>
                <w:b w:val="1"/>
                <w:bCs w:val="1"/>
                <w:color w:val="000000" w:themeColor="text1" w:themeTint="FF" w:themeShade="FF"/>
              </w:rPr>
              <w:t xml:space="preserve"> and what's gone wrong and provide update.</w:t>
            </w:r>
          </w:p>
          <w:p w:rsidRPr="00A82510" w:rsidR="000C4B1A" w:rsidP="0E3F18B1" w:rsidRDefault="43C6EA26" w14:paraId="2CB9EBED" w14:textId="5FF9DC5E">
            <w:pPr>
              <w:pStyle w:val="paragraph"/>
              <w:numPr>
                <w:ilvl w:val="0"/>
                <w:numId w:val="20"/>
              </w:numPr>
              <w:spacing w:after="0"/>
              <w:textAlignment w:val="baseline"/>
              <w:rPr>
                <w:rStyle w:val="normaltextrun"/>
                <w:b w:val="1"/>
                <w:bCs w:val="1"/>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SA from experience when you lodge a complaint, you receive an email within 3 days to say it is being dealt and don’t hear back, needs more follow through. EB confirmed that the target is to resolve complaints with 10 working days, but we are not hitting this target. Complaints manager starting soon, and more staff and they will be reporting to EB. </w:t>
            </w:r>
          </w:p>
          <w:p w:rsidRPr="00A82510" w:rsidR="000C4B1A" w:rsidP="0E3F18B1" w:rsidRDefault="43C6EA26" w14:paraId="486FBEB6" w14:textId="5C7DF3C0">
            <w:pPr>
              <w:pStyle w:val="paragraph"/>
              <w:numPr>
                <w:ilvl w:val="0"/>
                <w:numId w:val="20"/>
              </w:numPr>
              <w:spacing w:after="0"/>
              <w:textAlignment w:val="baseline"/>
              <w:rPr>
                <w:rStyle w:val="normaltextrun"/>
                <w:b w:val="1"/>
                <w:bCs w:val="1"/>
                <w:color w:val="000000" w:themeColor="text1"/>
                <w:sz w:val="24"/>
                <w:szCs w:val="24"/>
              </w:rPr>
            </w:pPr>
            <w:r w:rsidRPr="0E3F18B1" w:rsidR="43C6EA26">
              <w:rPr>
                <w:rStyle w:val="normaltextrun"/>
                <w:rFonts w:ascii="Arial" w:hAnsi="Arial" w:cs="Arial"/>
                <w:color w:val="000000" w:themeColor="text1" w:themeTint="FF" w:themeShade="FF"/>
              </w:rPr>
              <w:t xml:space="preserve">CL raised the concern over Origin handing over control to </w:t>
            </w:r>
            <w:r w:rsidRPr="0E3F18B1" w:rsidR="43C6EA26">
              <w:rPr>
                <w:rStyle w:val="normaltextrun"/>
                <w:rFonts w:ascii="Arial" w:hAnsi="Arial" w:cs="Arial"/>
                <w:color w:val="000000" w:themeColor="text1" w:themeTint="FF" w:themeShade="FF"/>
              </w:rPr>
              <w:t>Gil</w:t>
            </w:r>
            <w:r w:rsidRPr="0E3F18B1" w:rsidR="00BD5935">
              <w:rPr>
                <w:rStyle w:val="normaltextrun"/>
                <w:rFonts w:ascii="Arial" w:hAnsi="Arial" w:cs="Arial"/>
                <w:color w:val="000000" w:themeColor="text1" w:themeTint="FF" w:themeShade="FF"/>
              </w:rPr>
              <w:t>m</w:t>
            </w:r>
            <w:r w:rsidRPr="0E3F18B1" w:rsidR="43C6EA26">
              <w:rPr>
                <w:rStyle w:val="normaltextrun"/>
                <w:rFonts w:ascii="Arial" w:hAnsi="Arial" w:cs="Arial"/>
                <w:color w:val="000000" w:themeColor="text1" w:themeTint="FF" w:themeShade="FF"/>
              </w:rPr>
              <w:t>artins</w:t>
            </w:r>
            <w:r w:rsidRPr="0E3F18B1" w:rsidR="43C6EA26">
              <w:rPr>
                <w:rStyle w:val="normaltextrun"/>
                <w:rFonts w:ascii="Arial" w:hAnsi="Arial" w:cs="Arial"/>
                <w:color w:val="000000" w:themeColor="text1" w:themeTint="FF" w:themeShade="FF"/>
              </w:rPr>
              <w:t xml:space="preserve">, Origin needs to keep operational control over its new contractor. EB confirmed Origin is aware that it needs to improve how it manages contracts, going forward there will be more robust contract management. </w:t>
            </w:r>
          </w:p>
          <w:p w:rsidRPr="00A82510" w:rsidR="000C4B1A" w:rsidP="00B335A1" w:rsidRDefault="000C4B1A" w14:paraId="7631F25D" w14:textId="5413CD33">
            <w:pPr>
              <w:pStyle w:val="paragraph"/>
              <w:spacing w:after="0"/>
              <w:textAlignment w:val="baseline"/>
              <w:rPr>
                <w:rStyle w:val="normaltextrun"/>
                <w:rFonts w:ascii="Arial" w:hAnsi="Arial" w:cs="Arial"/>
                <w:color w:val="000000"/>
              </w:rPr>
            </w:pPr>
          </w:p>
        </w:tc>
      </w:tr>
      <w:tr w:rsidRPr="003579CE" w:rsidR="00880C4C" w:rsidTr="200A289A" w14:paraId="73DA4CCD" w14:textId="77777777">
        <w:tc>
          <w:tcPr>
            <w:tcW w:w="435" w:type="dxa"/>
            <w:tcMar/>
          </w:tcPr>
          <w:p w:rsidRPr="003579CE" w:rsidR="00880C4C" w:rsidP="00515029" w:rsidRDefault="00880C4C" w14:paraId="7EA9654D" w14:textId="18C143AB">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3</w:t>
            </w:r>
          </w:p>
        </w:tc>
        <w:tc>
          <w:tcPr>
            <w:tcW w:w="8581" w:type="dxa"/>
            <w:shd w:val="clear" w:color="auto" w:fill="auto"/>
            <w:tcMar/>
          </w:tcPr>
          <w:p w:rsidRPr="00936B1C" w:rsidR="00880C4C" w:rsidP="00F758A3" w:rsidRDefault="43C6EA26" w14:paraId="43A0333C" w14:textId="2A005CCB">
            <w:pPr>
              <w:textAlignment w:val="baseline"/>
              <w:rPr>
                <w:rStyle w:val="normaltextrun"/>
                <w:rFonts w:ascii="Segoe UI" w:hAnsi="Segoe UI" w:eastAsia="Times New Roman" w:cs="Segoe UI"/>
                <w:b/>
                <w:bCs/>
                <w:sz w:val="18"/>
                <w:szCs w:val="18"/>
                <w:lang w:eastAsia="en-GB"/>
              </w:rPr>
            </w:pPr>
            <w:r w:rsidRPr="43C6EA26">
              <w:rPr>
                <w:rFonts w:ascii="Arial" w:hAnsi="Arial" w:eastAsia="Times New Roman" w:cs="Arial"/>
                <w:b/>
                <w:bCs/>
                <w:color w:val="2F5496" w:themeColor="accent1" w:themeShade="BF"/>
                <w:sz w:val="24"/>
                <w:szCs w:val="24"/>
                <w:lang w:eastAsia="en-GB"/>
              </w:rPr>
              <w:t>Issues raised by residents via Facebook group and other channels</w:t>
            </w:r>
          </w:p>
        </w:tc>
      </w:tr>
      <w:tr w:rsidRPr="003579CE" w:rsidR="00A82510" w:rsidTr="200A289A" w14:paraId="3FB57630" w14:textId="77777777">
        <w:tc>
          <w:tcPr>
            <w:tcW w:w="435" w:type="dxa"/>
            <w:tcMar/>
          </w:tcPr>
          <w:p w:rsidRPr="003579CE" w:rsidR="00A82510" w:rsidP="00515029" w:rsidRDefault="00A82510" w14:paraId="45AE41B5" w14:textId="77777777">
            <w:pPr>
              <w:rPr>
                <w:rFonts w:ascii="Arial" w:hAnsi="Arial" w:cs="Arial"/>
                <w:b/>
                <w:bCs/>
                <w:color w:val="2F5496" w:themeColor="accent1" w:themeShade="BF"/>
                <w:sz w:val="24"/>
                <w:szCs w:val="24"/>
              </w:rPr>
            </w:pPr>
          </w:p>
        </w:tc>
        <w:tc>
          <w:tcPr>
            <w:tcW w:w="8581" w:type="dxa"/>
            <w:shd w:val="clear" w:color="auto" w:fill="auto"/>
            <w:tcMar/>
          </w:tcPr>
          <w:p w:rsidRPr="00AA616F" w:rsidR="00995A0C" w:rsidP="0E3F18B1" w:rsidRDefault="43C6EA26" w14:paraId="217C183C" w14:textId="40DF81C2">
            <w:pPr>
              <w:pStyle w:val="paragraph"/>
              <w:numPr>
                <w:ilvl w:val="0"/>
                <w:numId w:val="21"/>
              </w:numPr>
              <w:spacing w:after="0"/>
              <w:textAlignment w:val="baseline"/>
              <w:rPr>
                <w:rStyle w:val="normaltextrun"/>
                <w:rFonts w:ascii="Calibri" w:hAnsi="Calibri" w:eastAsia="Calibri" w:cs="Calibri" w:asciiTheme="minorAscii" w:hAnsiTheme="minorAscii" w:eastAsiaTheme="minorAscii" w:cstheme="minorAscii"/>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KDK enquiry about fair rent scheme on Facebook group, </w:t>
            </w:r>
            <w:r w:rsidRPr="0E3F18B1" w:rsidR="43C6EA26">
              <w:rPr>
                <w:rStyle w:val="normaltextrun"/>
                <w:rFonts w:ascii="Arial" w:hAnsi="Arial" w:cs="Arial"/>
                <w:b w:val="1"/>
                <w:bCs w:val="1"/>
                <w:color w:val="000000" w:themeColor="text1" w:themeTint="FF" w:themeShade="FF"/>
              </w:rPr>
              <w:t xml:space="preserve">KDK to share enquiry with AV to follow up. </w:t>
            </w:r>
            <w:r w:rsidRPr="0E3F18B1" w:rsidR="43C6EA26">
              <w:rPr>
                <w:rStyle w:val="normaltextrun"/>
                <w:rFonts w:ascii="Arial" w:hAnsi="Arial" w:cs="Arial"/>
                <w:color w:val="000000" w:themeColor="text1" w:themeTint="FF" w:themeShade="FF"/>
              </w:rPr>
              <w:t xml:space="preserve">DW confirmed the valuation officer attends, you must apply every 2 years, then they set the price, it can be lower or higher than what Origin is proposing.  </w:t>
            </w:r>
          </w:p>
          <w:p w:rsidRPr="00AA616F" w:rsidR="00995A0C" w:rsidP="0E3F18B1" w:rsidRDefault="43C6EA26" w14:paraId="6FF9A1F9" w14:textId="2C75AAD6">
            <w:pPr>
              <w:pStyle w:val="paragraph"/>
              <w:numPr>
                <w:ilvl w:val="0"/>
                <w:numId w:val="21"/>
              </w:numPr>
              <w:spacing w:after="0"/>
              <w:textAlignment w:val="baseline"/>
              <w:rPr>
                <w:rStyle w:val="normaltextrun"/>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KDK issues around focus group not being held later was raised on the Facebook group, there was a suggestion to hold them later or on the weekends for more residents to attend. </w:t>
            </w:r>
          </w:p>
          <w:p w:rsidRPr="00AA616F" w:rsidR="00995A0C" w:rsidP="0E3F18B1" w:rsidRDefault="43C6EA26" w14:paraId="7CDBFF3B" w14:textId="1A350E6F">
            <w:pPr>
              <w:pStyle w:val="paragraph"/>
              <w:numPr>
                <w:ilvl w:val="0"/>
                <w:numId w:val="21"/>
              </w:numPr>
              <w:spacing w:after="0"/>
              <w:textAlignment w:val="baseline"/>
              <w:rPr>
                <w:rStyle w:val="normaltextrun"/>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KDK raised issues with reoccurring inadequate gardening being raised on Facebook. LV confirmed there are issues with gardening and cleaning on the estates. EB confirmed the estate maintenance team have been impacted significantly by COVID, </w:t>
            </w:r>
            <w:r w:rsidRPr="0E3F18B1" w:rsidR="43C6EA26">
              <w:rPr>
                <w:rStyle w:val="normaltextrun"/>
                <w:rFonts w:ascii="Arial" w:hAnsi="Arial" w:cs="Arial"/>
                <w:b w:val="1"/>
                <w:bCs w:val="1"/>
                <w:color w:val="000000" w:themeColor="text1" w:themeTint="FF" w:themeShade="FF"/>
              </w:rPr>
              <w:t xml:space="preserve">KDK can provide us with specific address, and we will raise this as a wider issue to Laura </w:t>
            </w:r>
            <w:proofErr w:type="spellStart"/>
            <w:r w:rsidRPr="0E3F18B1" w:rsidR="43C6EA26">
              <w:rPr>
                <w:rStyle w:val="normaltextrun"/>
                <w:rFonts w:ascii="Arial" w:hAnsi="Arial" w:cs="Arial"/>
                <w:b w:val="1"/>
                <w:bCs w:val="1"/>
                <w:color w:val="000000" w:themeColor="text1" w:themeTint="FF" w:themeShade="FF"/>
              </w:rPr>
              <w:t>Hodgskin</w:t>
            </w:r>
            <w:proofErr w:type="spellEnd"/>
            <w:r w:rsidRPr="0E3F18B1" w:rsidR="43C6EA26">
              <w:rPr>
                <w:rStyle w:val="normaltextrun"/>
                <w:rFonts w:ascii="Arial" w:hAnsi="Arial" w:cs="Arial"/>
                <w:b w:val="1"/>
                <w:bCs w:val="1"/>
                <w:color w:val="000000" w:themeColor="text1" w:themeTint="FF" w:themeShade="FF"/>
              </w:rPr>
              <w:t xml:space="preserve">. </w:t>
            </w:r>
          </w:p>
          <w:p w:rsidRPr="00AA616F" w:rsidR="00995A0C" w:rsidP="0E3F18B1" w:rsidRDefault="43C6EA26" w14:paraId="5096508C" w14:textId="132B3450">
            <w:pPr>
              <w:pStyle w:val="paragraph"/>
              <w:numPr>
                <w:ilvl w:val="0"/>
                <w:numId w:val="21"/>
              </w:numPr>
              <w:spacing w:after="0"/>
              <w:textAlignment w:val="baseline"/>
              <w:rPr>
                <w:rStyle w:val="normaltextrun"/>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DS raised issue that he tried to contact his NM regarding issues with gardening and they have not been in contact with him yet. </w:t>
            </w:r>
          </w:p>
          <w:p w:rsidRPr="00AA616F" w:rsidR="00995A0C" w:rsidP="0E3F18B1" w:rsidRDefault="43C6EA26" w14:paraId="1ACF7623" w14:textId="3170061D">
            <w:pPr>
              <w:pStyle w:val="paragraph"/>
              <w:numPr>
                <w:ilvl w:val="0"/>
                <w:numId w:val="21"/>
              </w:numPr>
              <w:spacing w:after="0"/>
              <w:textAlignment w:val="baseline"/>
              <w:rPr>
                <w:rStyle w:val="normaltextrun"/>
                <w:color w:val="000000" w:themeColor="text1"/>
                <w:sz w:val="24"/>
                <w:szCs w:val="24"/>
              </w:rPr>
            </w:pPr>
            <w:r w:rsidRPr="0E3F18B1" w:rsidR="43C6EA26">
              <w:rPr>
                <w:rStyle w:val="normaltextrun"/>
                <w:rFonts w:ascii="Arial" w:hAnsi="Arial" w:cs="Arial"/>
                <w:color w:val="000000" w:themeColor="text1" w:themeTint="FF" w:themeShade="FF"/>
              </w:rPr>
              <w:t xml:space="preserve">SA explained that the residents on his estate do their own gardening and pay for this themselves, they have a group of interested residents in gardening, it is a good way for resident engagement. </w:t>
            </w:r>
            <w:r w:rsidRPr="0E3F18B1" w:rsidR="43C6EA26">
              <w:rPr>
                <w:rStyle w:val="normaltextrun"/>
                <w:rFonts w:ascii="Arial" w:hAnsi="Arial" w:cs="Arial"/>
                <w:color w:val="000000" w:themeColor="text1" w:themeTint="FF" w:themeShade="FF"/>
              </w:rPr>
              <w:t xml:space="preserve">EB confirmed if residents have taken over the gardening of communal areas, they are eligible for a reduction in service charge, this would be consulted with residents and put into agreement. </w:t>
            </w:r>
          </w:p>
          <w:p w:rsidRPr="00AA616F" w:rsidR="00995A0C" w:rsidP="0E3F18B1" w:rsidRDefault="43C6EA26" w14:paraId="44CB6D7D" w14:textId="1954BD27">
            <w:pPr>
              <w:pStyle w:val="paragraph"/>
              <w:numPr>
                <w:ilvl w:val="0"/>
                <w:numId w:val="22"/>
              </w:numPr>
              <w:spacing w:after="0"/>
              <w:textAlignment w:val="baseline"/>
              <w:rPr>
                <w:rStyle w:val="normaltextrun"/>
                <w:rFonts w:ascii="Calibri" w:hAnsi="Calibri" w:eastAsia="Calibri" w:cs="Calibri" w:asciiTheme="minorAscii" w:hAnsiTheme="minorAscii" w:eastAsiaTheme="minorAscii" w:cstheme="minorAscii"/>
                <w:color w:val="000000" w:themeColor="text1" w:themeTint="FF" w:themeShade="FF"/>
                <w:sz w:val="24"/>
                <w:szCs w:val="24"/>
              </w:rPr>
            </w:pPr>
            <w:r w:rsidRPr="0E3F18B1" w:rsidR="43C6EA26">
              <w:rPr>
                <w:rStyle w:val="normaltextrun"/>
                <w:rFonts w:ascii="Arial" w:hAnsi="Arial" w:cs="Arial"/>
                <w:color w:val="000000" w:themeColor="text1" w:themeTint="FF" w:themeShade="FF"/>
              </w:rPr>
              <w:t xml:space="preserve">KDK where will the warden service be done next? </w:t>
            </w:r>
            <w:r w:rsidRPr="0E3F18B1" w:rsidR="43C6EA26">
              <w:rPr>
                <w:rStyle w:val="normaltextrun"/>
                <w:rFonts w:ascii="Arial" w:hAnsi="Arial" w:cs="Arial"/>
                <w:b w:val="1"/>
                <w:bCs w:val="1"/>
                <w:color w:val="000000" w:themeColor="text1" w:themeTint="FF" w:themeShade="FF"/>
              </w:rPr>
              <w:t>AV to confirm with Laura Hodgskin who has now returned from Maternity Leave.</w:t>
            </w:r>
            <w:r w:rsidRPr="0E3F18B1" w:rsidR="43C6EA26">
              <w:rPr>
                <w:rStyle w:val="normaltextrun"/>
                <w:rFonts w:ascii="Arial" w:hAnsi="Arial" w:cs="Arial"/>
                <w:color w:val="000000" w:themeColor="text1" w:themeTint="FF" w:themeShade="FF"/>
              </w:rPr>
              <w:t xml:space="preserve"> </w:t>
            </w:r>
          </w:p>
          <w:p w:rsidRPr="00AA616F" w:rsidR="00995A0C" w:rsidP="0E3F18B1" w:rsidRDefault="43C6EA26" w14:paraId="2A3AB628" w14:textId="4EF6BACA">
            <w:pPr>
              <w:pStyle w:val="paragraph"/>
              <w:numPr>
                <w:ilvl w:val="0"/>
                <w:numId w:val="22"/>
              </w:numPr>
              <w:spacing w:after="0"/>
              <w:textAlignment w:val="baseline"/>
              <w:rPr>
                <w:rStyle w:val="normaltextrun"/>
                <w:color w:val="000000" w:themeColor="text1"/>
                <w:sz w:val="24"/>
                <w:szCs w:val="24"/>
              </w:rPr>
            </w:pPr>
            <w:r w:rsidRPr="0E3F18B1" w:rsidR="0F76A2B0">
              <w:rPr>
                <w:rStyle w:val="normaltextrun"/>
                <w:rFonts w:ascii="Arial" w:hAnsi="Arial" w:cs="Arial"/>
                <w:color w:val="000000" w:themeColor="text1" w:themeTint="FF" w:themeShade="FF"/>
              </w:rPr>
              <w:t xml:space="preserve">LV raised a concern with NM and knowing their job description as they don't do the roles, they expect them to. EB confirmed that Pam Bhamra would like to attend the next spotlight meeting to address this. EB confirmed the pandemic affected job retention, in particular the NM role. </w:t>
            </w:r>
            <w:r w:rsidRPr="0E3F18B1" w:rsidR="0F76A2B0">
              <w:rPr>
                <w:rStyle w:val="normaltextrun"/>
                <w:rFonts w:ascii="Arial" w:hAnsi="Arial" w:cs="Arial"/>
                <w:b w:val="1"/>
                <w:bCs w:val="1"/>
                <w:color w:val="000000" w:themeColor="text1" w:themeTint="FF" w:themeShade="FF"/>
              </w:rPr>
              <w:t>EB confirmed we need to get better at notifying residents of their new NM, this will be discussed with Pam</w:t>
            </w:r>
          </w:p>
          <w:p w:rsidRPr="00AA616F" w:rsidR="00995A0C" w:rsidP="00392C67" w:rsidRDefault="00995A0C" w14:paraId="491B8476" w14:textId="6F37D8F4">
            <w:pPr>
              <w:pStyle w:val="paragraph"/>
              <w:spacing w:after="0"/>
              <w:textAlignment w:val="baseline"/>
              <w:rPr>
                <w:rStyle w:val="normaltextrun"/>
                <w:rFonts w:ascii="Arial" w:hAnsi="Arial" w:cs="Arial"/>
                <w:b/>
                <w:bCs/>
                <w:color w:val="000000"/>
              </w:rPr>
            </w:pPr>
          </w:p>
        </w:tc>
      </w:tr>
      <w:tr w:rsidRPr="003579CE" w:rsidR="00A82510" w:rsidTr="200A289A" w14:paraId="3D3D7795" w14:textId="77777777">
        <w:tc>
          <w:tcPr>
            <w:tcW w:w="435" w:type="dxa"/>
            <w:tcMar/>
          </w:tcPr>
          <w:p w:rsidRPr="003579CE" w:rsidR="00A82510" w:rsidP="00515029" w:rsidRDefault="00936B1C" w14:paraId="0465D180" w14:textId="3CE4CE29">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4</w:t>
            </w:r>
          </w:p>
        </w:tc>
        <w:tc>
          <w:tcPr>
            <w:tcW w:w="8581" w:type="dxa"/>
            <w:shd w:val="clear" w:color="auto" w:fill="auto"/>
            <w:tcMar/>
          </w:tcPr>
          <w:p w:rsidRPr="00936B1C" w:rsidR="00A82510" w:rsidP="43C6EA26" w:rsidRDefault="008F7954" w14:paraId="5122C070" w14:textId="271FD1E9">
            <w:pPr>
              <w:textAlignment w:val="baseline"/>
              <w:rPr>
                <w:rFonts w:ascii="Arial" w:hAnsi="Arial" w:eastAsia="Times New Roman" w:cs="Arial"/>
                <w:b/>
                <w:bCs/>
                <w:color w:val="2F5496" w:themeColor="accent1" w:themeShade="BF"/>
                <w:sz w:val="24"/>
                <w:szCs w:val="24"/>
                <w:lang w:eastAsia="en-GB"/>
              </w:rPr>
            </w:pPr>
            <w:r w:rsidRPr="43C6EA26">
              <w:rPr>
                <w:rFonts w:ascii="Arial" w:hAnsi="Arial" w:eastAsia="Times New Roman" w:cs="Arial"/>
                <w:b/>
                <w:bCs/>
                <w:color w:val="2F5496" w:themeColor="accent1" w:themeShade="BF"/>
                <w:sz w:val="24"/>
                <w:szCs w:val="24"/>
                <w:lang w:eastAsia="en-GB"/>
              </w:rPr>
              <w:t xml:space="preserve">Spotlight </w:t>
            </w:r>
            <w:r w:rsidRPr="43C6EA26" w:rsidR="43C6EA26">
              <w:rPr>
                <w:rFonts w:ascii="Arial" w:hAnsi="Arial" w:eastAsia="Times New Roman" w:cs="Arial"/>
                <w:b/>
                <w:bCs/>
                <w:color w:val="2F5496" w:themeColor="accent1" w:themeShade="BF"/>
                <w:sz w:val="24"/>
                <w:szCs w:val="24"/>
                <w:lang w:eastAsia="en-GB"/>
              </w:rPr>
              <w:t>Planning session –</w:t>
            </w:r>
            <w:r>
              <w:rPr>
                <w:rFonts w:ascii="Arial" w:hAnsi="Arial" w:eastAsia="Times New Roman" w:cs="Arial"/>
                <w:b/>
                <w:bCs/>
                <w:color w:val="2F5496" w:themeColor="accent1" w:themeShade="BF"/>
                <w:sz w:val="24"/>
                <w:szCs w:val="24"/>
                <w:lang w:eastAsia="en-GB"/>
              </w:rPr>
              <w:t xml:space="preserve"> Elena Boyle</w:t>
            </w:r>
          </w:p>
        </w:tc>
      </w:tr>
      <w:tr w:rsidRPr="003579CE" w:rsidR="00A82510" w:rsidTr="200A289A" w14:paraId="371C7459" w14:textId="77777777">
        <w:trPr>
          <w:trHeight w:val="300"/>
        </w:trPr>
        <w:tc>
          <w:tcPr>
            <w:tcW w:w="435" w:type="dxa"/>
            <w:tcMar/>
          </w:tcPr>
          <w:p w:rsidRPr="003579CE" w:rsidR="00A82510" w:rsidP="00515029" w:rsidRDefault="00A82510" w14:paraId="2562A95E" w14:textId="77777777">
            <w:pPr>
              <w:rPr>
                <w:rFonts w:ascii="Arial" w:hAnsi="Arial" w:cs="Arial"/>
                <w:b/>
                <w:bCs/>
                <w:color w:val="2F5496" w:themeColor="accent1" w:themeShade="BF"/>
                <w:sz w:val="24"/>
                <w:szCs w:val="24"/>
              </w:rPr>
            </w:pPr>
          </w:p>
        </w:tc>
        <w:tc>
          <w:tcPr>
            <w:tcW w:w="8581" w:type="dxa"/>
            <w:shd w:val="clear" w:color="auto" w:fill="auto"/>
            <w:tcMar/>
          </w:tcPr>
          <w:p w:rsidRPr="00B65BB7" w:rsidR="000133F1" w:rsidP="60996C27" w:rsidRDefault="0F76A2B0" w14:paraId="79485FC2" w14:textId="29D624D8">
            <w:pPr>
              <w:pStyle w:val="paragraph"/>
              <w:spacing w:beforeAutospacing="on" w:after="0" w:afterAutospacing="on"/>
              <w:ind w:left="0"/>
              <w:textAlignment w:val="baseline"/>
              <w:rPr>
                <w:rStyle w:val="normaltextrun"/>
                <w:rFonts w:ascii="Arial" w:hAnsi="Arial" w:eastAsia="Arial" w:cs="Arial"/>
                <w:color w:val="000000" w:themeColor="text1" w:themeTint="FF" w:themeShade="FF"/>
                <w:sz w:val="24"/>
                <w:szCs w:val="24"/>
              </w:rPr>
            </w:pPr>
            <w:r w:rsidRPr="200A289A" w:rsidR="0F76A2B0">
              <w:rPr>
                <w:rStyle w:val="normaltextrun"/>
                <w:rFonts w:ascii="Arial" w:hAnsi="Arial" w:eastAsia="Arial" w:cs="Arial"/>
                <w:color w:val="000000" w:themeColor="text1" w:themeTint="FF" w:themeShade="FF"/>
              </w:rPr>
              <w:t xml:space="preserve">EB wants to talk about strengthening spotlight the resident voice. EB wants to improve resident engagement overall. EB to share ideas of how Spotlight could look like going forward. </w:t>
            </w:r>
            <w:r w:rsidRPr="200A289A" w:rsidR="0F76A2B0">
              <w:rPr>
                <w:rStyle w:val="normaltextrun"/>
                <w:rFonts w:ascii="Arial" w:hAnsi="Arial" w:eastAsia="Arial" w:cs="Arial"/>
                <w:color w:val="000000" w:themeColor="text1" w:themeTint="FF" w:themeShade="FF"/>
                <w:sz w:val="24"/>
                <w:szCs w:val="24"/>
              </w:rPr>
              <w:t xml:space="preserve">EB shared her presentation </w:t>
            </w:r>
            <w:r w:rsidRPr="200A289A" w:rsidR="0F76A2B0">
              <w:rPr>
                <w:rStyle w:val="normaltextrun"/>
                <w:rFonts w:ascii="Arial" w:hAnsi="Arial" w:eastAsia="Arial" w:cs="Arial"/>
                <w:color w:val="000000" w:themeColor="text1" w:themeTint="FF" w:themeShade="FF"/>
                <w:sz w:val="24"/>
                <w:szCs w:val="24"/>
              </w:rPr>
              <w:t>with</w:t>
            </w:r>
            <w:r w:rsidRPr="200A289A" w:rsidR="0F76A2B0">
              <w:rPr>
                <w:rStyle w:val="normaltextrun"/>
                <w:rFonts w:ascii="Arial" w:hAnsi="Arial" w:eastAsia="Arial" w:cs="Arial"/>
                <w:color w:val="000000" w:themeColor="text1" w:themeTint="FF" w:themeShade="FF"/>
                <w:sz w:val="24"/>
                <w:szCs w:val="24"/>
              </w:rPr>
              <w:t xml:space="preserve"> the group:</w:t>
            </w:r>
          </w:p>
          <w:p w:rsidRPr="00B65BB7" w:rsidR="000133F1" w:rsidP="0E3F18B1" w:rsidRDefault="0F76A2B0" w14:paraId="7EE50682" w14:textId="343F415E">
            <w:pPr>
              <w:pStyle w:val="paragraph"/>
              <w:numPr>
                <w:ilvl w:val="0"/>
                <w:numId w:val="24"/>
              </w:numPr>
              <w:spacing w:beforeAutospacing="1" w:after="0" w:afterAutospacing="1"/>
              <w:textAlignment w:val="baseline"/>
              <w:rPr>
                <w:rStyle w:val="normaltextrun"/>
                <w:rFonts w:ascii="Arial" w:hAnsi="Arial" w:eastAsia="Arial" w:cs="Arial" w:asciiTheme="minorAscii" w:hAnsiTheme="minorAscii" w:eastAsiaTheme="minorAscii" w:cstheme="minorAscii"/>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Spotlight carries out important work and has a critical and integral function.</w:t>
            </w:r>
          </w:p>
          <w:p w:rsidRPr="00B65BB7" w:rsidR="000133F1" w:rsidP="0E3F18B1" w:rsidRDefault="0F76A2B0" w14:paraId="4B4ECBEA" w14:textId="1B2257E9">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Agree a 12-month workplan that sets out our joint focuses.</w:t>
            </w:r>
          </w:p>
          <w:p w:rsidRPr="00B65BB7" w:rsidR="000133F1" w:rsidP="0E3F18B1" w:rsidRDefault="0F76A2B0" w14:paraId="58759678" w14:textId="2C2B568A">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The d</w:t>
            </w:r>
            <w:r w:rsidRPr="0E3F18B1" w:rsidR="0E3F18B1">
              <w:rPr>
                <w:rStyle w:val="normaltextrun"/>
                <w:rFonts w:ascii="Arial" w:hAnsi="Arial" w:eastAsia="Arial" w:cs="Arial"/>
                <w:color w:val="000000" w:themeColor="text1" w:themeTint="FF" w:themeShade="FF"/>
                <w:sz w:val="24"/>
                <w:szCs w:val="24"/>
              </w:rPr>
              <w:t>evelopment of a performance pack which spotlight will scrutinise ahead of quarterly meetings.</w:t>
            </w:r>
          </w:p>
          <w:p w:rsidRPr="00B65BB7" w:rsidR="000133F1" w:rsidP="0E3F18B1" w:rsidRDefault="0F76A2B0" w14:paraId="21660A2C" w14:textId="3BDA4894">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 xml:space="preserve">Focusing on diversity and inclusion of membership but also recognising that the focus of the group is strategic rather than focusing on individual resident issues. </w:t>
            </w:r>
          </w:p>
          <w:p w:rsidRPr="00B65BB7" w:rsidR="000133F1" w:rsidP="0E3F18B1" w:rsidRDefault="0F76A2B0" w14:paraId="680542AA" w14:textId="765D88E1">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Improve the access you have to information, how we work and training opportunities.</w:t>
            </w:r>
          </w:p>
          <w:p w:rsidRPr="00B65BB7" w:rsidR="000133F1" w:rsidP="0E3F18B1" w:rsidRDefault="0F76A2B0" w14:paraId="43CDBAE7" w14:textId="2C3A7AE1">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Spotlight will drive strategic change and has oversight, scrutiny and provides challenge on performance. Working alongside and can be involved in: Project Working Groups, Special Interest Project Groups, Scrutiny Panel and Customer Service Mystery Shoppers.</w:t>
            </w:r>
          </w:p>
          <w:p w:rsidRPr="00B65BB7" w:rsidR="000133F1" w:rsidP="0E3F18B1" w:rsidRDefault="0F76A2B0" w14:paraId="035E0416" w14:textId="6CF66F08">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12-month work plan will be achieved by; Providing you with a performance reporting pack and an overview from Pam on organisational priorities, alignment of ongoing and upcoming projects and initiatives, keep capacity so that smaller more task focused opportunities can be included as they arise</w:t>
            </w:r>
            <w:r w:rsidRPr="0E3F18B1" w:rsidR="004D6B34">
              <w:rPr>
                <w:rStyle w:val="normaltextrun"/>
                <w:rFonts w:ascii="Arial" w:hAnsi="Arial" w:eastAsia="Arial" w:cs="Arial"/>
                <w:color w:val="000000" w:themeColor="text1" w:themeTint="FF" w:themeShade="FF"/>
                <w:sz w:val="24"/>
                <w:szCs w:val="24"/>
              </w:rPr>
              <w:t>.</w:t>
            </w:r>
          </w:p>
          <w:p w:rsidRPr="00B65BB7" w:rsidR="000133F1" w:rsidP="0E3F18B1" w:rsidRDefault="0F76A2B0" w14:paraId="6EB57410" w14:textId="490437C3">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Project working group</w:t>
            </w:r>
            <w:r w:rsidRPr="0E3F18B1" w:rsidR="0F76A2B0">
              <w:rPr>
                <w:rStyle w:val="normaltextrun"/>
                <w:rFonts w:ascii="Arial" w:hAnsi="Arial" w:eastAsia="Arial" w:cs="Arial"/>
                <w:color w:val="000000" w:themeColor="text1" w:themeTint="FF" w:themeShade="FF"/>
                <w:sz w:val="24"/>
                <w:szCs w:val="24"/>
              </w:rPr>
              <w:t>s</w:t>
            </w:r>
            <w:r w:rsidRPr="0E3F18B1" w:rsidR="0F76A2B0">
              <w:rPr>
                <w:rStyle w:val="normaltextrun"/>
                <w:rFonts w:ascii="Arial" w:hAnsi="Arial" w:eastAsia="Arial" w:cs="Arial"/>
                <w:color w:val="000000" w:themeColor="text1" w:themeTint="FF" w:themeShade="FF"/>
                <w:sz w:val="24"/>
                <w:szCs w:val="24"/>
              </w:rPr>
              <w:t>; Aligned to our 12-month work plan the project working groups will be a mix of task and finish, and ongoing projects. It is proposed that a Spotlight member will be the lead on these projects and will work with other Spotlight members and involved resident</w:t>
            </w:r>
            <w:r w:rsidRPr="0E3F18B1" w:rsidR="0F76A2B0">
              <w:rPr>
                <w:rStyle w:val="normaltextrun"/>
                <w:rFonts w:ascii="Arial" w:hAnsi="Arial" w:eastAsia="Arial" w:cs="Arial"/>
                <w:color w:val="000000" w:themeColor="text1" w:themeTint="FF" w:themeShade="FF"/>
                <w:sz w:val="24"/>
                <w:szCs w:val="24"/>
              </w:rPr>
              <w:t>s.</w:t>
            </w:r>
          </w:p>
          <w:p w:rsidRPr="00B65BB7" w:rsidR="000133F1" w:rsidP="0E3F18B1" w:rsidRDefault="0F76A2B0" w14:paraId="380EE8BD" w14:textId="51123327">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 xml:space="preserve"> Special Interest Groups; They will meet as and when required, can get involved from home, act as a sounding board for new ideas, provide insights and perspectives to shape policies / service design. </w:t>
            </w:r>
          </w:p>
          <w:p w:rsidRPr="00B65BB7" w:rsidR="000133F1" w:rsidP="0E3F18B1" w:rsidRDefault="0F76A2B0" w14:paraId="7A6653F0" w14:textId="5D81D16C">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 xml:space="preserve">Mystery </w:t>
            </w:r>
            <w:r w:rsidRPr="0E3F18B1" w:rsidR="0F76A2B0">
              <w:rPr>
                <w:rStyle w:val="normaltextrun"/>
                <w:rFonts w:ascii="Arial" w:hAnsi="Arial" w:eastAsia="Arial" w:cs="Arial"/>
                <w:color w:val="000000" w:themeColor="text1" w:themeTint="FF" w:themeShade="FF"/>
                <w:sz w:val="24"/>
                <w:szCs w:val="24"/>
              </w:rPr>
              <w:t>Shopping:</w:t>
            </w:r>
            <w:r w:rsidRPr="0E3F18B1" w:rsidR="0F76A2B0">
              <w:rPr>
                <w:rStyle w:val="normaltextrun"/>
                <w:rFonts w:ascii="Arial" w:hAnsi="Arial" w:eastAsia="Arial" w:cs="Arial"/>
                <w:color w:val="000000" w:themeColor="text1" w:themeTint="FF" w:themeShade="FF"/>
                <w:sz w:val="24"/>
                <w:szCs w:val="24"/>
              </w:rPr>
              <w:t xml:space="preserve"> Develop opportunities to mystery shop on services to ensure high standards are being met and to provide feedback where needed</w:t>
            </w:r>
          </w:p>
          <w:p w:rsidRPr="00B65BB7" w:rsidR="000133F1" w:rsidP="0E3F18B1" w:rsidRDefault="0F76A2B0" w14:paraId="0878828B" w14:textId="252D7E09">
            <w:pPr>
              <w:pStyle w:val="paragraph"/>
              <w:numPr>
                <w:ilvl w:val="0"/>
                <w:numId w:val="24"/>
              </w:numPr>
              <w:spacing w:beforeAutospacing="1" w:after="0" w:afterAutospacing="1"/>
              <w:textAlignment w:val="baseline"/>
              <w:rPr>
                <w:rStyle w:val="normaltextrun"/>
                <w:color w:val="000000" w:themeColor="text1" w:themeTint="FF" w:themeShade="FF"/>
                <w:sz w:val="24"/>
                <w:szCs w:val="24"/>
              </w:rPr>
            </w:pPr>
            <w:r w:rsidRPr="0E3F18B1" w:rsidR="0F76A2B0">
              <w:rPr>
                <w:rStyle w:val="normaltextrun"/>
                <w:rFonts w:ascii="Arial" w:hAnsi="Arial" w:eastAsia="Arial" w:cs="Arial"/>
                <w:color w:val="000000" w:themeColor="text1" w:themeTint="FF" w:themeShade="FF"/>
                <w:sz w:val="24"/>
                <w:szCs w:val="24"/>
              </w:rPr>
              <w:t xml:space="preserve">Scrutiny </w:t>
            </w:r>
            <w:r w:rsidRPr="0E3F18B1" w:rsidR="0F76A2B0">
              <w:rPr>
                <w:rStyle w:val="normaltextrun"/>
                <w:rFonts w:ascii="Arial" w:hAnsi="Arial" w:eastAsia="Arial" w:cs="Arial"/>
                <w:color w:val="000000" w:themeColor="text1" w:themeTint="FF" w:themeShade="FF"/>
                <w:sz w:val="24"/>
                <w:szCs w:val="24"/>
              </w:rPr>
              <w:t>Panel:</w:t>
            </w:r>
            <w:r w:rsidRPr="0E3F18B1" w:rsidR="0F76A2B0">
              <w:rPr>
                <w:rStyle w:val="normaltextrun"/>
                <w:rFonts w:ascii="Arial" w:hAnsi="Arial" w:eastAsia="Arial" w:cs="Arial"/>
                <w:color w:val="000000" w:themeColor="text1" w:themeTint="FF" w:themeShade="FF"/>
                <w:sz w:val="24"/>
                <w:szCs w:val="24"/>
              </w:rPr>
              <w:t xml:space="preserve"> develop a pipeline of scrutiny projects that take place before policy or service reviews so that the recommendations can be implemented, and services improved.</w:t>
            </w:r>
          </w:p>
          <w:p w:rsidRPr="00B65BB7" w:rsidR="000133F1" w:rsidP="0E3F18B1" w:rsidRDefault="0F76A2B0" w14:paraId="4100DD8D" w14:textId="0330B1DF">
            <w:pPr>
              <w:pStyle w:val="paragraph"/>
              <w:spacing w:beforeAutospacing="1" w:after="0" w:afterAutospacing="1"/>
              <w:ind w:left="0"/>
              <w:textAlignment w:val="baseline"/>
              <w:rPr>
                <w:rStyle w:val="normaltextrun"/>
                <w:rFonts w:ascii="Times New Roman" w:hAnsi="Times New Roman" w:eastAsia="Times New Roman" w:cs="Times New Roman"/>
                <w:color w:val="000000" w:themeColor="text1" w:themeTint="FF" w:themeShade="FF"/>
                <w:sz w:val="24"/>
                <w:szCs w:val="24"/>
              </w:rPr>
            </w:pPr>
          </w:p>
          <w:p w:rsidRPr="00B65BB7" w:rsidR="000133F1" w:rsidP="0E3F18B1" w:rsidRDefault="0F76A2B0" w14:paraId="6ED8AAC1" w14:textId="23188E2D">
            <w:pPr>
              <w:pStyle w:val="paragraph"/>
              <w:spacing w:beforeAutospacing="1" w:after="0" w:afterAutospacing="1"/>
              <w:ind w:left="0"/>
              <w:textAlignment w:val="baseline"/>
              <w:rPr>
                <w:rStyle w:val="normaltextrun"/>
                <w:rFonts w:ascii="Arial" w:hAnsi="Arial" w:eastAsia="Arial" w:cs="Arial"/>
                <w:color w:val="000000" w:themeColor="text1"/>
                <w:sz w:val="24"/>
                <w:szCs w:val="24"/>
              </w:rPr>
            </w:pPr>
            <w:r w:rsidRPr="0E3F18B1" w:rsidR="0F76A2B0">
              <w:rPr>
                <w:rStyle w:val="normaltextrun"/>
                <w:rFonts w:ascii="Arial" w:hAnsi="Arial" w:eastAsia="Arial" w:cs="Arial"/>
                <w:color w:val="000000" w:themeColor="text1" w:themeTint="FF" w:themeShade="FF"/>
                <w:sz w:val="24"/>
                <w:szCs w:val="24"/>
              </w:rPr>
              <w:t xml:space="preserve">Next steps: </w:t>
            </w:r>
            <w:r w:rsidRPr="0E3F18B1" w:rsidR="0F76A2B0">
              <w:rPr>
                <w:rStyle w:val="normaltextrun"/>
                <w:rFonts w:ascii="Arial" w:hAnsi="Arial" w:eastAsia="Arial" w:cs="Arial"/>
                <w:b w:val="1"/>
                <w:bCs w:val="1"/>
                <w:color w:val="000000" w:themeColor="text1" w:themeTint="FF" w:themeShade="FF"/>
                <w:sz w:val="24"/>
                <w:szCs w:val="24"/>
              </w:rPr>
              <w:t>Arrange a meeting ahead of next Spotlight meeting to share an interim performance pack, get an update from Pam and discuss priorities that we will make.</w:t>
            </w:r>
            <w:r w:rsidRPr="0E3F18B1" w:rsidR="0F76A2B0">
              <w:rPr>
                <w:rStyle w:val="normaltextrun"/>
                <w:rFonts w:ascii="Arial" w:hAnsi="Arial" w:eastAsia="Arial" w:cs="Arial"/>
                <w:color w:val="000000" w:themeColor="text1" w:themeTint="FF" w:themeShade="FF"/>
                <w:sz w:val="24"/>
                <w:szCs w:val="24"/>
              </w:rPr>
              <w:t xml:space="preserve"> Develop clear project plan, Terms of Reference reflect these changes and understand training and development requirements of Spotlight.</w:t>
            </w:r>
            <w:r>
              <w:br/>
            </w:r>
          </w:p>
          <w:p w:rsidRPr="00B65BB7" w:rsidR="000133F1" w:rsidP="0E3F18B1" w:rsidRDefault="0F76A2B0" w14:paraId="551A3279" w14:textId="19B8FBA3">
            <w:pPr>
              <w:pStyle w:val="paragraph"/>
              <w:numPr>
                <w:ilvl w:val="0"/>
                <w:numId w:val="25"/>
              </w:numPr>
              <w:spacing w:after="0"/>
              <w:textAlignment w:val="baseline"/>
              <w:rPr>
                <w:rStyle w:val="normaltextrun"/>
                <w:rFonts w:ascii="Calibri" w:hAnsi="Calibri" w:eastAsia="Calibri" w:cs="Calibri" w:asciiTheme="minorAscii" w:hAnsiTheme="minorAscii" w:eastAsiaTheme="minorAscii" w:cstheme="minorAscii"/>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EB confirmed the group would pick which spotlight members sit on what groups after stating their interests. </w:t>
            </w:r>
            <w:r w:rsidRPr="0E3F18B1" w:rsidR="0F76A2B0">
              <w:rPr>
                <w:rStyle w:val="normaltextrun"/>
                <w:rFonts w:ascii="Arial" w:hAnsi="Arial" w:cs="Arial"/>
                <w:color w:val="000000" w:themeColor="text1" w:themeTint="FF" w:themeShade="FF"/>
              </w:rPr>
              <w:t>EB confirmed we do not need to recruit more spotlight members</w:t>
            </w:r>
            <w:r w:rsidRPr="0E3F18B1" w:rsidR="00B2135E">
              <w:rPr>
                <w:rStyle w:val="normaltextrun"/>
                <w:rFonts w:ascii="Arial" w:hAnsi="Arial" w:cs="Arial"/>
                <w:color w:val="000000" w:themeColor="text1" w:themeTint="FF" w:themeShade="FF"/>
              </w:rPr>
              <w:t>, keep current limit</w:t>
            </w:r>
            <w:r w:rsidRPr="0E3F18B1" w:rsidR="0F76A2B0">
              <w:rPr>
                <w:rStyle w:val="normaltextrun"/>
                <w:rFonts w:ascii="Arial" w:hAnsi="Arial" w:cs="Arial"/>
                <w:color w:val="000000" w:themeColor="text1" w:themeTint="FF" w:themeShade="FF"/>
              </w:rPr>
              <w:t xml:space="preserve">. </w:t>
            </w:r>
          </w:p>
          <w:p w:rsidRPr="00B65BB7" w:rsidR="000133F1" w:rsidP="0E3F18B1" w:rsidRDefault="0F76A2B0" w14:paraId="523E6885" w14:textId="7D693144">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LV</w:t>
            </w:r>
            <w:r w:rsidRPr="0E3F18B1" w:rsidR="0F76A2B0">
              <w:rPr>
                <w:rStyle w:val="normaltextrun"/>
                <w:rFonts w:ascii="Arial" w:hAnsi="Arial" w:cs="Arial"/>
                <w:color w:val="000000" w:themeColor="text1" w:themeTint="FF" w:themeShade="FF"/>
              </w:rPr>
              <w:t xml:space="preserve"> we need to focus on recruitment outside London to get more diverse resident group. EB confirmed majority of involved residents come from cities. </w:t>
            </w:r>
          </w:p>
          <w:p w:rsidRPr="00B65BB7" w:rsidR="000133F1" w:rsidP="0E3F18B1" w:rsidRDefault="0F76A2B0" w14:paraId="3711337D" w14:textId="28A3B688">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DW suggested Origin should host a residents' conference.</w:t>
            </w:r>
          </w:p>
          <w:p w:rsidRPr="00B65BB7" w:rsidR="000133F1" w:rsidP="0E3F18B1" w:rsidRDefault="0F76A2B0" w14:paraId="786EB945" w14:textId="29A8363F">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EB needs to be a strategic group that influences how Origin works.</w:t>
            </w:r>
          </w:p>
          <w:p w:rsidRPr="00B65BB7" w:rsidR="000133F1" w:rsidP="0E3F18B1" w:rsidRDefault="0F76A2B0" w14:paraId="3D6F12C6" w14:textId="25955E63">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CL hopes that the performance packs are not just graphs, more writing and information needed. </w:t>
            </w:r>
          </w:p>
          <w:p w:rsidRPr="00B65BB7" w:rsidR="000133F1" w:rsidP="0E3F18B1" w:rsidRDefault="0F76A2B0" w14:paraId="3DA96430" w14:textId="53684DA4">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DS wants confirmation if residents have less </w:t>
            </w:r>
            <w:r w:rsidRPr="0E3F18B1" w:rsidR="0F76A2B0">
              <w:rPr>
                <w:rStyle w:val="normaltextrun"/>
                <w:rFonts w:ascii="Arial" w:hAnsi="Arial" w:cs="Arial"/>
                <w:color w:val="000000" w:themeColor="text1" w:themeTint="FF" w:themeShade="FF"/>
              </w:rPr>
              <w:t>then</w:t>
            </w:r>
            <w:r w:rsidRPr="0E3F18B1" w:rsidR="0F76A2B0">
              <w:rPr>
                <w:rStyle w:val="normaltextrun"/>
                <w:rFonts w:ascii="Arial" w:hAnsi="Arial" w:cs="Arial"/>
                <w:color w:val="000000" w:themeColor="text1" w:themeTint="FF" w:themeShade="FF"/>
              </w:rPr>
              <w:t xml:space="preserve"> 12 months term left? EB confirmed you would work in project group until your 12 months is up and then there would be a handover.</w:t>
            </w:r>
          </w:p>
          <w:p w:rsidRPr="00B65BB7" w:rsidR="000133F1" w:rsidP="0E3F18B1" w:rsidRDefault="0F76A2B0" w14:paraId="64F158D8" w14:textId="23564A7B">
            <w:pPr>
              <w:pStyle w:val="paragraph"/>
              <w:numPr>
                <w:ilvl w:val="0"/>
                <w:numId w:val="25"/>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b w:val="0"/>
                <w:bCs w:val="0"/>
                <w:color w:val="000000" w:themeColor="text1" w:themeTint="FF" w:themeShade="FF"/>
              </w:rPr>
              <w:t>SA wants the performance packs to be sent a month in advance</w:t>
            </w:r>
            <w:r w:rsidRPr="0E3F18B1" w:rsidR="0F76A2B0">
              <w:rPr>
                <w:rStyle w:val="normaltextrun"/>
                <w:rFonts w:ascii="Arial" w:hAnsi="Arial" w:cs="Arial"/>
                <w:b w:val="0"/>
                <w:bCs w:val="0"/>
                <w:color w:val="000000" w:themeColor="text1" w:themeTint="FF" w:themeShade="FF"/>
              </w:rPr>
              <w:t xml:space="preserve"> </w:t>
            </w:r>
            <w:r w:rsidRPr="0E3F18B1" w:rsidR="0F76A2B0">
              <w:rPr>
                <w:rStyle w:val="normaltextrun"/>
                <w:rFonts w:ascii="Arial" w:hAnsi="Arial" w:cs="Arial"/>
                <w:color w:val="000000" w:themeColor="text1" w:themeTint="FF" w:themeShade="FF"/>
              </w:rPr>
              <w:t xml:space="preserve">as it is not on being sent information last minute. Spotlight should not be dealing with individual complaints. Spotlight currently rushes through the agenda.  </w:t>
            </w:r>
          </w:p>
          <w:p w:rsidRPr="00B65BB7" w:rsidR="000133F1" w:rsidP="0E3F18B1" w:rsidRDefault="0F76A2B0" w14:paraId="331D24A3" w14:textId="7A915D51">
            <w:pPr>
              <w:pStyle w:val="paragraph"/>
              <w:numPr>
                <w:ilvl w:val="0"/>
                <w:numId w:val="25"/>
              </w:numPr>
              <w:spacing w:after="0"/>
              <w:textAlignment w:val="baseline"/>
              <w:rPr>
                <w:rStyle w:val="normaltextrun"/>
                <w:color w:val="000000" w:themeColor="text1"/>
                <w:sz w:val="24"/>
                <w:szCs w:val="24"/>
              </w:rPr>
            </w:pPr>
            <w:r w:rsidRPr="0E3F18B1" w:rsidR="0F76A2B0">
              <w:rPr>
                <w:rStyle w:val="normaltextrun"/>
                <w:rFonts w:ascii="Arial" w:hAnsi="Arial" w:cs="Arial"/>
                <w:color w:val="000000" w:themeColor="text1" w:themeTint="FF" w:themeShade="FF"/>
              </w:rPr>
              <w:t xml:space="preserve">KDK does not point out individual cases to get them resolved, but instead wants to illustrate there is an issue in this area. </w:t>
            </w:r>
          </w:p>
          <w:p w:rsidRPr="00B65BB7" w:rsidR="000133F1" w:rsidP="00B65BB7" w:rsidRDefault="000133F1" w14:paraId="5508366A" w14:textId="2C9459DA">
            <w:pPr>
              <w:pStyle w:val="paragraph"/>
              <w:spacing w:after="0"/>
              <w:textAlignment w:val="baseline"/>
              <w:rPr>
                <w:rStyle w:val="normaltextrun"/>
                <w:rFonts w:ascii="Arial" w:hAnsi="Arial" w:cs="Arial"/>
                <w:color w:val="000000"/>
              </w:rPr>
            </w:pPr>
          </w:p>
        </w:tc>
      </w:tr>
      <w:tr w:rsidRPr="003579CE" w:rsidR="00A82510" w:rsidTr="200A289A" w14:paraId="590FA5EF" w14:textId="77777777">
        <w:tc>
          <w:tcPr>
            <w:tcW w:w="435" w:type="dxa"/>
            <w:tcMar/>
          </w:tcPr>
          <w:p w:rsidRPr="003579CE" w:rsidR="00A82510" w:rsidP="00515029" w:rsidRDefault="004678A5" w14:paraId="2C1C3DB3" w14:textId="2489E9AE">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5</w:t>
            </w:r>
          </w:p>
        </w:tc>
        <w:tc>
          <w:tcPr>
            <w:tcW w:w="8581" w:type="dxa"/>
            <w:shd w:val="clear" w:color="auto" w:fill="auto"/>
            <w:tcMar/>
          </w:tcPr>
          <w:p w:rsidRPr="000133F1" w:rsidR="00A82510" w:rsidP="43C6EA26" w:rsidRDefault="43C6EA26" w14:paraId="5277CD66" w14:textId="782D19BC">
            <w:pPr>
              <w:pStyle w:val="paragraph"/>
              <w:spacing w:before="0" w:beforeAutospacing="0" w:after="0" w:afterAutospacing="0"/>
              <w:textAlignment w:val="baseline"/>
              <w:rPr>
                <w:rStyle w:val="normaltextrun"/>
                <w:rFonts w:ascii="Arial" w:hAnsi="Arial" w:cs="Arial"/>
                <w:b/>
                <w:bCs/>
                <w:color w:val="2F5496" w:themeColor="accent1" w:themeShade="BF"/>
              </w:rPr>
            </w:pPr>
            <w:r w:rsidRPr="43C6EA26">
              <w:rPr>
                <w:rStyle w:val="normaltextrun"/>
                <w:rFonts w:ascii="Arial" w:hAnsi="Arial" w:cs="Arial"/>
                <w:b/>
                <w:bCs/>
                <w:color w:val="2F5496" w:themeColor="accent1" w:themeShade="BF"/>
              </w:rPr>
              <w:t>Draft new Parking Policy and Procedure Draft parking consultation plan</w:t>
            </w:r>
          </w:p>
        </w:tc>
      </w:tr>
      <w:tr w:rsidRPr="003579CE" w:rsidR="00A82510" w:rsidTr="200A289A" w14:paraId="47787979" w14:textId="77777777">
        <w:tc>
          <w:tcPr>
            <w:tcW w:w="435" w:type="dxa"/>
            <w:tcMar/>
          </w:tcPr>
          <w:p w:rsidRPr="003579CE" w:rsidR="00A82510" w:rsidP="00515029" w:rsidRDefault="00A82510" w14:paraId="38F72A3F" w14:textId="77777777">
            <w:pPr>
              <w:rPr>
                <w:rFonts w:ascii="Arial" w:hAnsi="Arial" w:cs="Arial"/>
                <w:b/>
                <w:bCs/>
                <w:color w:val="2F5496" w:themeColor="accent1" w:themeShade="BF"/>
                <w:sz w:val="24"/>
                <w:szCs w:val="24"/>
              </w:rPr>
            </w:pPr>
          </w:p>
        </w:tc>
        <w:tc>
          <w:tcPr>
            <w:tcW w:w="8581" w:type="dxa"/>
            <w:shd w:val="clear" w:color="auto" w:fill="auto"/>
            <w:tcMar/>
          </w:tcPr>
          <w:p w:rsidRPr="0021100F" w:rsidR="006E40E9" w:rsidP="0F76A2B0" w:rsidRDefault="0F76A2B0" w14:paraId="6C71A8C5" w14:textId="39C7D3A2">
            <w:pPr>
              <w:pStyle w:val="paragraph"/>
              <w:spacing w:after="0"/>
              <w:textAlignment w:val="baseline"/>
              <w:rPr>
                <w:rStyle w:val="normaltextrun"/>
                <w:rFonts w:ascii="Arial" w:hAnsi="Arial" w:cs="Arial"/>
              </w:rPr>
            </w:pPr>
            <w:r w:rsidRPr="0F76A2B0">
              <w:rPr>
                <w:rStyle w:val="normaltextrun"/>
                <w:rFonts w:ascii="Arial" w:hAnsi="Arial" w:cs="Arial"/>
              </w:rPr>
              <w:t xml:space="preserve">CH welcomed feedback from the group regarding the Draft Parking Policy and procedure that was sent prior to the meeting. </w:t>
            </w:r>
          </w:p>
          <w:p w:rsidRPr="0021100F" w:rsidR="006E40E9" w:rsidP="0E3F18B1" w:rsidRDefault="006E40E9" w14:paraId="6C060184" w14:textId="786D1143">
            <w:pPr>
              <w:pStyle w:val="paragraph"/>
              <w:numPr>
                <w:ilvl w:val="0"/>
                <w:numId w:val="26"/>
              </w:numPr>
              <w:spacing w:after="0"/>
              <w:textAlignment w:val="baseline"/>
              <w:rPr>
                <w:rStyle w:val="normaltextrun"/>
                <w:rFonts w:ascii="Calibri" w:hAnsi="Calibri" w:eastAsia="Calibri" w:cs="Calibri" w:asciiTheme="minorAscii" w:hAnsiTheme="minorAscii" w:eastAsiaTheme="minorAscii" w:cstheme="minorAscii"/>
                <w:sz w:val="24"/>
                <w:szCs w:val="24"/>
              </w:rPr>
            </w:pPr>
            <w:r w:rsidRPr="0E3F18B1" w:rsidR="0F76A2B0">
              <w:rPr>
                <w:rStyle w:val="normaltextrun"/>
                <w:rFonts w:ascii="Arial" w:hAnsi="Arial" w:cs="Arial"/>
              </w:rPr>
              <w:t xml:space="preserve">CL said the policy is very good and starts with resident engagement. </w:t>
            </w:r>
            <w:r w:rsidRPr="0E3F18B1" w:rsidR="0F76A2B0">
              <w:rPr>
                <w:rStyle w:val="normaltextrun"/>
                <w:rFonts w:ascii="Arial" w:hAnsi="Arial" w:cs="Arial"/>
              </w:rPr>
              <w:t xml:space="preserve">CH scrutiny still have the Drafts and are working through their feedback, the documents sent are the first draft and may change a lot. </w:t>
            </w:r>
          </w:p>
          <w:p w:rsidRPr="0021100F" w:rsidR="006E40E9" w:rsidP="0E3F18B1" w:rsidRDefault="006E40E9" w14:paraId="762819AA" w14:textId="3BA75DF4">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rPr>
              <w:t xml:space="preserve">LV </w:t>
            </w:r>
            <w:r w:rsidRPr="0E3F18B1" w:rsidR="002F092C">
              <w:rPr>
                <w:rStyle w:val="normaltextrun"/>
                <w:rFonts w:ascii="Arial" w:hAnsi="Arial" w:cs="Arial"/>
              </w:rPr>
              <w:t xml:space="preserve">confirmed </w:t>
            </w:r>
            <w:r w:rsidRPr="0E3F18B1" w:rsidR="0F76A2B0">
              <w:rPr>
                <w:rStyle w:val="normaltextrun"/>
                <w:rFonts w:ascii="Arial" w:hAnsi="Arial" w:cs="Arial"/>
              </w:rPr>
              <w:t>scrutiny group have agreed a meeting date with EB and JJ. The policy states 24 hours 365 days a year, so if residents vote for parking enforcement it seems this is what they are going to get. LV feels that draft ignores tw</w:t>
            </w:r>
            <w:r w:rsidRPr="0E3F18B1" w:rsidR="0F76A2B0">
              <w:rPr>
                <w:rStyle w:val="normaltextrun"/>
                <w:rFonts w:ascii="Arial" w:hAnsi="Arial" w:eastAsia="Arial" w:cs="Arial"/>
              </w:rPr>
              <w:t xml:space="preserve">o years of work. On the survey it needs to state that residents can have hard copy. Does not understand why Tenancy type question is in survey. </w:t>
            </w:r>
          </w:p>
          <w:p w:rsidRPr="0021100F" w:rsidR="006E40E9" w:rsidP="0E3F18B1" w:rsidRDefault="006E40E9" w14:paraId="0644C747" w14:textId="681E5403">
            <w:pPr>
              <w:pStyle w:val="paragraph"/>
              <w:numPr>
                <w:ilvl w:val="0"/>
                <w:numId w:val="26"/>
              </w:numPr>
              <w:spacing w:after="0"/>
              <w:textAlignment w:val="baseline"/>
              <w:rPr>
                <w:rStyle w:val="normaltextrun"/>
                <w:sz w:val="24"/>
                <w:szCs w:val="24"/>
              </w:rPr>
            </w:pPr>
            <w:r w:rsidRPr="0E3F18B1" w:rsidR="0F76A2B0">
              <w:rPr>
                <w:rStyle w:val="normaltextrun"/>
                <w:rFonts w:ascii="Arial" w:hAnsi="Arial" w:eastAsia="Arial" w:cs="Arial"/>
              </w:rPr>
              <w:t xml:space="preserve">CH </w:t>
            </w:r>
            <w:r w:rsidRPr="0E3F18B1" w:rsidR="00E705AB">
              <w:rPr>
                <w:rStyle w:val="normaltextrun"/>
                <w:rFonts w:ascii="Arial" w:hAnsi="Arial" w:eastAsia="Arial" w:cs="Arial"/>
              </w:rPr>
              <w:t>explained</w:t>
            </w:r>
            <w:r w:rsidRPr="0E3F18B1" w:rsidR="0F76A2B0">
              <w:rPr>
                <w:rStyle w:val="normaltextrun"/>
                <w:rFonts w:ascii="Arial" w:hAnsi="Arial" w:eastAsia="Arial" w:cs="Arial"/>
              </w:rPr>
              <w:t xml:space="preserve"> leaseholders with </w:t>
            </w:r>
            <w:r w:rsidRPr="0E3F18B1" w:rsidR="00AE787C">
              <w:rPr>
                <w:rStyle w:val="normaltextrun"/>
                <w:rFonts w:ascii="Arial" w:hAnsi="Arial" w:eastAsia="Arial" w:cs="Arial"/>
              </w:rPr>
              <w:t>parking b</w:t>
            </w:r>
            <w:r w:rsidRPr="0E3F18B1" w:rsidR="0F76A2B0">
              <w:rPr>
                <w:rStyle w:val="normaltextrun"/>
                <w:rFonts w:ascii="Arial" w:hAnsi="Arial" w:eastAsia="Arial" w:cs="Arial"/>
              </w:rPr>
              <w:t>ay</w:t>
            </w:r>
            <w:r w:rsidRPr="0E3F18B1" w:rsidR="00AE787C">
              <w:rPr>
                <w:rStyle w:val="normaltextrun"/>
                <w:rFonts w:ascii="Arial" w:hAnsi="Arial" w:eastAsia="Arial" w:cs="Arial"/>
              </w:rPr>
              <w:t xml:space="preserve"> </w:t>
            </w:r>
            <w:r w:rsidRPr="0E3F18B1" w:rsidR="0F76A2B0">
              <w:rPr>
                <w:rStyle w:val="normaltextrun"/>
                <w:rFonts w:ascii="Arial" w:hAnsi="Arial" w:eastAsia="Arial" w:cs="Arial"/>
              </w:rPr>
              <w:t>in their lease</w:t>
            </w:r>
            <w:r w:rsidRPr="0E3F18B1" w:rsidR="005A7244">
              <w:rPr>
                <w:rStyle w:val="normaltextrun"/>
                <w:rFonts w:ascii="Arial" w:hAnsi="Arial" w:eastAsia="Arial" w:cs="Arial"/>
              </w:rPr>
              <w:t xml:space="preserve"> </w:t>
            </w:r>
            <w:r w:rsidRPr="0E3F18B1" w:rsidR="005A7244">
              <w:rPr>
                <w:rStyle w:val="normaltextrun"/>
                <w:rFonts w:ascii="Arial" w:hAnsi="Arial" w:eastAsia="Arial" w:cs="Arial"/>
              </w:rPr>
              <w:t xml:space="preserve">will not affect </w:t>
            </w:r>
            <w:r w:rsidRPr="0E3F18B1" w:rsidR="00AE787C">
              <w:rPr>
                <w:rStyle w:val="normaltextrun"/>
                <w:rFonts w:ascii="Arial" w:hAnsi="Arial" w:eastAsia="Arial" w:cs="Arial"/>
              </w:rPr>
              <w:t>but</w:t>
            </w:r>
            <w:r w:rsidRPr="0E3F18B1" w:rsidR="0F76A2B0">
              <w:rPr>
                <w:rStyle w:val="normaltextrun"/>
                <w:rFonts w:ascii="Arial" w:hAnsi="Arial" w:eastAsia="Arial" w:cs="Arial"/>
              </w:rPr>
              <w:t xml:space="preserve"> their ideas will still be taken. This questionnaire will help CH get a snapshot of each site and who has a bay. </w:t>
            </w:r>
          </w:p>
          <w:p w:rsidRPr="0021100F" w:rsidR="006E40E9" w:rsidP="0E3F18B1" w:rsidRDefault="006E40E9" w14:paraId="6F65DD23" w14:textId="747BD32E">
            <w:pPr>
              <w:pStyle w:val="paragraph"/>
              <w:numPr>
                <w:ilvl w:val="0"/>
                <w:numId w:val="26"/>
              </w:numPr>
              <w:spacing w:after="0"/>
              <w:textAlignment w:val="baseline"/>
              <w:rPr>
                <w:rStyle w:val="normaltextrun"/>
                <w:sz w:val="24"/>
                <w:szCs w:val="24"/>
              </w:rPr>
            </w:pPr>
            <w:r w:rsidRPr="0E3F18B1" w:rsidR="0F76A2B0">
              <w:rPr>
                <w:rStyle w:val="normaltextrun"/>
                <w:rFonts w:ascii="Arial" w:hAnsi="Arial" w:eastAsia="Arial" w:cs="Arial"/>
              </w:rPr>
              <w:t xml:space="preserve">LV </w:t>
            </w:r>
            <w:r w:rsidRPr="0E3F18B1" w:rsidR="00AE787C">
              <w:rPr>
                <w:rStyle w:val="normaltextrun"/>
                <w:rFonts w:ascii="Arial" w:hAnsi="Arial" w:eastAsia="Arial" w:cs="Arial"/>
              </w:rPr>
              <w:t xml:space="preserve">said that </w:t>
            </w:r>
            <w:r w:rsidRPr="0E3F18B1" w:rsidR="00EC7F7C">
              <w:rPr>
                <w:rStyle w:val="normaltextrun"/>
                <w:rFonts w:ascii="Arial" w:hAnsi="Arial" w:eastAsia="Arial" w:cs="Arial"/>
              </w:rPr>
              <w:t>survey question n</w:t>
            </w:r>
            <w:r w:rsidRPr="0E3F18B1" w:rsidR="0F76A2B0">
              <w:rPr>
                <w:rStyle w:val="normaltextrun"/>
                <w:rFonts w:ascii="Arial" w:hAnsi="Arial" w:eastAsia="Arial" w:cs="Arial"/>
              </w:rPr>
              <w:t>umber 5 and 6 are not relevant to the consultation.</w:t>
            </w:r>
          </w:p>
          <w:p w:rsidRPr="0021100F" w:rsidR="006E40E9" w:rsidP="0E3F18B1" w:rsidRDefault="006E40E9" w14:paraId="24202914" w14:textId="6A468CFE">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rPr>
              <w:t xml:space="preserve">DS advised door knocking needs to take place for higher levels of engagement. Believes response rate needs to be at 60-70% to take feedback on board. </w:t>
            </w:r>
          </w:p>
          <w:p w:rsidRPr="0021100F" w:rsidR="006E40E9" w:rsidP="0E3F18B1" w:rsidRDefault="006E40E9" w14:paraId="7CCBAC35" w14:textId="217BED4B">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rPr>
              <w:t>EB advised in all her housing career she has never seen a response rate that high. LV agreed it needs to be above 40-50%, LV advised she did a petition and got 98% engagement.</w:t>
            </w:r>
          </w:p>
          <w:p w:rsidRPr="0021100F" w:rsidR="006E40E9" w:rsidP="0E3F18B1" w:rsidRDefault="006E40E9" w14:paraId="1EC4920D" w14:textId="175872FD">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b w:val="1"/>
                <w:bCs w:val="1"/>
              </w:rPr>
              <w:t xml:space="preserve">JJ to approach CSC and Board with this to get </w:t>
            </w:r>
            <w:bookmarkStart w:name="_Int_nqT6EVLe" w:id="5"/>
            <w:r w:rsidRPr="0E3F18B1" w:rsidR="0F76A2B0">
              <w:rPr>
                <w:rStyle w:val="normaltextrun"/>
                <w:rFonts w:ascii="Arial" w:hAnsi="Arial" w:cs="Arial"/>
                <w:b w:val="1"/>
                <w:bCs w:val="1"/>
              </w:rPr>
              <w:t>their</w:t>
            </w:r>
            <w:bookmarkEnd w:id="5"/>
            <w:r w:rsidRPr="0E3F18B1" w:rsidR="0F76A2B0">
              <w:rPr>
                <w:rStyle w:val="normaltextrun"/>
                <w:rFonts w:ascii="Arial" w:hAnsi="Arial" w:cs="Arial"/>
                <w:b w:val="1"/>
                <w:bCs w:val="1"/>
              </w:rPr>
              <w:t xml:space="preserve"> feedback.  </w:t>
            </w:r>
          </w:p>
          <w:p w:rsidRPr="0021100F" w:rsidR="006E40E9" w:rsidP="0E3F18B1" w:rsidRDefault="006E40E9" w14:paraId="2B4B60D8" w14:textId="02F819AA">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rPr>
              <w:t xml:space="preserve">LV </w:t>
            </w:r>
            <w:r w:rsidRPr="0E3F18B1" w:rsidR="00DC6AE9">
              <w:rPr>
                <w:rStyle w:val="normaltextrun"/>
                <w:rFonts w:ascii="Arial" w:hAnsi="Arial" w:cs="Arial"/>
              </w:rPr>
              <w:t xml:space="preserve">questioned CH about </w:t>
            </w:r>
            <w:r w:rsidRPr="0E3F18B1" w:rsidR="00916D57">
              <w:rPr>
                <w:rStyle w:val="normaltextrun"/>
                <w:rFonts w:ascii="Arial" w:hAnsi="Arial" w:cs="Arial"/>
              </w:rPr>
              <w:t xml:space="preserve">changes </w:t>
            </w:r>
            <w:r w:rsidRPr="0E3F18B1" w:rsidR="00BB3DEC">
              <w:rPr>
                <w:rStyle w:val="normaltextrun"/>
                <w:rFonts w:ascii="Arial" w:hAnsi="Arial" w:cs="Arial"/>
              </w:rPr>
              <w:t xml:space="preserve">to </w:t>
            </w:r>
            <w:r w:rsidRPr="0E3F18B1" w:rsidR="0F76A2B0">
              <w:rPr>
                <w:rStyle w:val="normaltextrun"/>
                <w:rFonts w:ascii="Arial" w:hAnsi="Arial" w:cs="Arial"/>
              </w:rPr>
              <w:t xml:space="preserve">the table </w:t>
            </w:r>
            <w:r w:rsidRPr="0E3F18B1" w:rsidR="00BB3DEC">
              <w:rPr>
                <w:rStyle w:val="normaltextrun"/>
                <w:rFonts w:ascii="Arial" w:hAnsi="Arial" w:cs="Arial"/>
              </w:rPr>
              <w:t xml:space="preserve">in </w:t>
            </w:r>
            <w:r w:rsidRPr="0E3F18B1" w:rsidR="0F76A2B0">
              <w:rPr>
                <w:rStyle w:val="normaltextrun"/>
                <w:rFonts w:ascii="Arial" w:hAnsi="Arial" w:cs="Arial"/>
              </w:rPr>
              <w:t>report sent</w:t>
            </w:r>
            <w:r w:rsidRPr="0E3F18B1" w:rsidR="00FE33E6">
              <w:rPr>
                <w:rStyle w:val="normaltextrun"/>
                <w:rFonts w:ascii="Arial" w:hAnsi="Arial" w:cs="Arial"/>
              </w:rPr>
              <w:t>.</w:t>
            </w:r>
            <w:r w:rsidRPr="0E3F18B1" w:rsidR="0F76A2B0">
              <w:rPr>
                <w:rStyle w:val="normaltextrun"/>
                <w:rFonts w:ascii="Arial" w:hAnsi="Arial" w:cs="Arial"/>
              </w:rPr>
              <w:t>CH confirmed that Carol Williams (CW) created this document.</w:t>
            </w:r>
            <w:r w:rsidRPr="0E3F18B1" w:rsidR="0F76A2B0">
              <w:rPr>
                <w:rStyle w:val="normaltextrun"/>
                <w:rFonts w:ascii="Arial" w:hAnsi="Arial" w:cs="Arial"/>
              </w:rPr>
              <w:t>LV said this is not what they said it has been altered, as it does not have CW comments.</w:t>
            </w:r>
            <w:r w:rsidRPr="0E3F18B1" w:rsidR="0F76A2B0">
              <w:rPr>
                <w:rStyle w:val="normaltextrun"/>
                <w:rFonts w:ascii="Arial" w:hAnsi="Arial" w:cs="Arial"/>
                <w:b w:val="1"/>
                <w:bCs w:val="1"/>
              </w:rPr>
              <w:t xml:space="preserve">LV to send the document that she believes has been altered to CH. </w:t>
            </w:r>
          </w:p>
          <w:p w:rsidRPr="0021100F" w:rsidR="006E40E9" w:rsidP="0E3F18B1" w:rsidRDefault="006E40E9" w14:paraId="4ED9860A" w14:textId="5C1EA0CF">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rPr>
              <w:t xml:space="preserve">NF </w:t>
            </w:r>
            <w:r w:rsidRPr="0E3F18B1" w:rsidR="004E2005">
              <w:rPr>
                <w:rStyle w:val="normaltextrun"/>
                <w:rFonts w:ascii="Arial" w:hAnsi="Arial" w:cs="Arial"/>
              </w:rPr>
              <w:t>pr</w:t>
            </w:r>
            <w:r w:rsidRPr="0E3F18B1" w:rsidR="0013304D">
              <w:rPr>
                <w:rStyle w:val="normaltextrun"/>
                <w:rFonts w:ascii="Arial" w:hAnsi="Arial" w:cs="Arial"/>
              </w:rPr>
              <w:t xml:space="preserve">oposed </w:t>
            </w:r>
            <w:r w:rsidRPr="0E3F18B1" w:rsidR="0013304D">
              <w:rPr>
                <w:rStyle w:val="normaltextrun"/>
                <w:rFonts w:ascii="Arial" w:hAnsi="Arial" w:cs="Arial"/>
              </w:rPr>
              <w:t>looking</w:t>
            </w:r>
            <w:r w:rsidRPr="0E3F18B1" w:rsidR="0F76A2B0">
              <w:rPr>
                <w:rStyle w:val="normaltextrun"/>
                <w:rFonts w:ascii="Arial" w:hAnsi="Arial" w:cs="Arial"/>
              </w:rPr>
              <w:t xml:space="preserve"> into</w:t>
            </w:r>
            <w:r w:rsidRPr="0E3F18B1" w:rsidR="0F76A2B0">
              <w:rPr>
                <w:rStyle w:val="normaltextrun"/>
                <w:rFonts w:ascii="Arial" w:hAnsi="Arial" w:cs="Arial"/>
              </w:rPr>
              <w:t xml:space="preserve"> how we survey residents going forward, as there are clearly issues. Need to make it clear to residents what consultations are.</w:t>
            </w:r>
          </w:p>
          <w:p w:rsidRPr="0021100F" w:rsidR="006E40E9" w:rsidP="0E3F18B1" w:rsidRDefault="006E40E9" w14:paraId="7D1C7319" w14:textId="39FE9928">
            <w:pPr>
              <w:pStyle w:val="paragraph"/>
              <w:numPr>
                <w:ilvl w:val="0"/>
                <w:numId w:val="26"/>
              </w:numPr>
              <w:spacing w:after="0"/>
              <w:textAlignment w:val="baseline"/>
              <w:rPr>
                <w:rStyle w:val="normaltextrun"/>
                <w:sz w:val="24"/>
                <w:szCs w:val="24"/>
              </w:rPr>
            </w:pPr>
            <w:r w:rsidRPr="0E3F18B1" w:rsidR="0F76A2B0">
              <w:rPr>
                <w:rStyle w:val="normaltextrun"/>
                <w:rFonts w:ascii="Arial" w:hAnsi="Arial" w:cs="Arial"/>
                <w:b w:val="1"/>
                <w:bCs w:val="1"/>
              </w:rPr>
              <w:t>EB to provide an outline of how Origin proposes to handle resident</w:t>
            </w:r>
            <w:r w:rsidRPr="0E3F18B1" w:rsidR="0F76A2B0">
              <w:rPr>
                <w:rStyle w:val="normaltextrun"/>
                <w:rFonts w:ascii="Arial" w:hAnsi="Arial" w:cs="Arial"/>
                <w:b w:val="1"/>
                <w:bCs w:val="1"/>
              </w:rPr>
              <w:t xml:space="preserve"> parking consultation responses</w:t>
            </w:r>
            <w:r w:rsidRPr="0E3F18B1" w:rsidR="0F76A2B0">
              <w:rPr>
                <w:rStyle w:val="normaltextrun"/>
                <w:rFonts w:ascii="Arial" w:hAnsi="Arial" w:cs="Arial"/>
                <w:b w:val="1"/>
                <w:bCs w:val="1"/>
              </w:rPr>
              <w:t xml:space="preserve"> going forward.</w:t>
            </w:r>
            <w:r>
              <w:br/>
            </w:r>
          </w:p>
        </w:tc>
      </w:tr>
      <w:tr w:rsidRPr="003579CE" w:rsidR="00A82510" w:rsidTr="200A289A" w14:paraId="596A055E" w14:textId="77777777">
        <w:tc>
          <w:tcPr>
            <w:tcW w:w="435" w:type="dxa"/>
            <w:tcMar/>
          </w:tcPr>
          <w:p w:rsidRPr="003579CE" w:rsidR="00A82510" w:rsidP="00515029" w:rsidRDefault="004678A5" w14:paraId="4AA25081" w14:textId="59D66D2F">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6</w:t>
            </w:r>
          </w:p>
        </w:tc>
        <w:tc>
          <w:tcPr>
            <w:tcW w:w="8581" w:type="dxa"/>
            <w:shd w:val="clear" w:color="auto" w:fill="auto"/>
            <w:tcMar/>
          </w:tcPr>
          <w:p w:rsidRPr="00E735AC" w:rsidR="00A82510" w:rsidP="43C6EA26" w:rsidRDefault="43C6EA26" w14:paraId="4FF732F0" w14:textId="30C77D31">
            <w:pPr>
              <w:pStyle w:val="paragraph"/>
              <w:spacing w:before="0" w:beforeAutospacing="0" w:after="0" w:afterAutospacing="0"/>
              <w:textAlignment w:val="baseline"/>
              <w:rPr>
                <w:rFonts w:ascii="Arial" w:hAnsi="Arial" w:cs="Arial"/>
                <w:b/>
                <w:bCs/>
                <w:color w:val="2F5496" w:themeColor="accent1" w:themeShade="BF"/>
              </w:rPr>
            </w:pPr>
            <w:r w:rsidRPr="43C6EA26">
              <w:rPr>
                <w:rStyle w:val="normaltextrun"/>
                <w:rFonts w:ascii="Arial" w:hAnsi="Arial" w:cs="Arial"/>
                <w:b/>
                <w:bCs/>
                <w:color w:val="2F5496" w:themeColor="accent1" w:themeShade="BF"/>
              </w:rPr>
              <w:t>Neighbourhood Issues</w:t>
            </w:r>
            <w:r w:rsidR="00E735AC">
              <w:rPr>
                <w:rStyle w:val="normaltextrun"/>
                <w:rFonts w:ascii="Arial" w:hAnsi="Arial" w:cs="Arial"/>
                <w:b/>
                <w:bCs/>
                <w:color w:val="2F5496" w:themeColor="accent1" w:themeShade="BF"/>
              </w:rPr>
              <w:t xml:space="preserve"> - </w:t>
            </w:r>
            <w:r w:rsidRPr="43C6EA26" w:rsidR="00E735AC">
              <w:rPr>
                <w:rStyle w:val="normaltextrun"/>
                <w:rFonts w:ascii="Arial" w:hAnsi="Arial" w:cs="Arial"/>
                <w:b/>
                <w:bCs/>
                <w:color w:val="2F5496" w:themeColor="accent1" w:themeShade="BF"/>
              </w:rPr>
              <w:t xml:space="preserve">Jacqui Jirapure </w:t>
            </w:r>
          </w:p>
        </w:tc>
      </w:tr>
      <w:tr w:rsidRPr="003579CE" w:rsidR="00A82510" w:rsidTr="200A289A" w14:paraId="65B48F92" w14:textId="77777777">
        <w:tc>
          <w:tcPr>
            <w:tcW w:w="435" w:type="dxa"/>
            <w:tcMar/>
          </w:tcPr>
          <w:p w:rsidRPr="003579CE" w:rsidR="00A82510" w:rsidP="00515029" w:rsidRDefault="00A82510" w14:paraId="6344D6B7" w14:textId="77777777">
            <w:pPr>
              <w:rPr>
                <w:rFonts w:ascii="Arial" w:hAnsi="Arial" w:cs="Arial"/>
                <w:b/>
                <w:bCs/>
                <w:color w:val="2F5496" w:themeColor="accent1" w:themeShade="BF"/>
                <w:sz w:val="24"/>
                <w:szCs w:val="24"/>
              </w:rPr>
            </w:pPr>
          </w:p>
        </w:tc>
        <w:tc>
          <w:tcPr>
            <w:tcW w:w="8581" w:type="dxa"/>
            <w:shd w:val="clear" w:color="auto" w:fill="auto"/>
            <w:tcMar/>
          </w:tcPr>
          <w:p w:rsidRPr="005125FC" w:rsidR="000133F1" w:rsidP="0F76A2B0" w:rsidRDefault="0F76A2B0" w14:paraId="62EE2955" w14:textId="394C8334">
            <w:pPr>
              <w:pStyle w:val="paragraph"/>
              <w:spacing w:before="0" w:beforeAutospacing="0" w:after="0" w:afterAutospacing="0"/>
              <w:textAlignment w:val="baseline"/>
              <w:rPr>
                <w:rStyle w:val="normaltextrun"/>
                <w:rFonts w:ascii="Arial" w:hAnsi="Arial" w:cs="Arial"/>
                <w:color w:val="000000"/>
              </w:rPr>
            </w:pPr>
            <w:r w:rsidRPr="248B2ABA">
              <w:rPr>
                <w:rStyle w:val="normaltextrun"/>
                <w:rFonts w:ascii="Arial" w:hAnsi="Arial" w:cs="Arial"/>
                <w:color w:val="000000" w:themeColor="text1"/>
              </w:rPr>
              <w:t xml:space="preserve">JJ absent due to sickness – </w:t>
            </w:r>
            <w:r w:rsidRPr="248B2ABA">
              <w:rPr>
                <w:rStyle w:val="normaltextrun"/>
                <w:rFonts w:ascii="Arial" w:hAnsi="Arial" w:cs="Arial"/>
                <w:b/>
                <w:bCs/>
                <w:color w:val="000000" w:themeColor="text1"/>
              </w:rPr>
              <w:t>JJ to send an update document / slides to Spotlight</w:t>
            </w:r>
            <w:r w:rsidR="000133F1">
              <w:br/>
            </w:r>
          </w:p>
        </w:tc>
      </w:tr>
      <w:tr w:rsidRPr="003579CE" w:rsidR="00A82510" w:rsidTr="200A289A" w14:paraId="513BC06D" w14:textId="77777777">
        <w:tc>
          <w:tcPr>
            <w:tcW w:w="435" w:type="dxa"/>
            <w:tcMar/>
          </w:tcPr>
          <w:p w:rsidRPr="003579CE" w:rsidR="00A82510" w:rsidP="00515029" w:rsidRDefault="004678A5" w14:paraId="56026BED" w14:textId="12278E07">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7</w:t>
            </w:r>
          </w:p>
        </w:tc>
        <w:tc>
          <w:tcPr>
            <w:tcW w:w="8581" w:type="dxa"/>
            <w:shd w:val="clear" w:color="auto" w:fill="auto"/>
            <w:tcMar/>
          </w:tcPr>
          <w:p w:rsidRPr="00936B1C" w:rsidR="00A82510" w:rsidP="43C6EA26" w:rsidRDefault="43C6EA26" w14:paraId="35F348C7" w14:textId="57325141">
            <w:pPr>
              <w:pStyle w:val="paragraph"/>
              <w:spacing w:before="0" w:beforeAutospacing="0" w:after="0" w:afterAutospacing="0"/>
              <w:textAlignment w:val="baseline"/>
              <w:rPr>
                <w:rStyle w:val="normaltextrun"/>
                <w:rFonts w:ascii="Arial" w:hAnsi="Arial" w:cs="Arial"/>
                <w:b/>
                <w:bCs/>
                <w:color w:val="2F5496" w:themeColor="accent1" w:themeShade="BF"/>
              </w:rPr>
            </w:pPr>
            <w:r w:rsidRPr="43C6EA26">
              <w:rPr>
                <w:rStyle w:val="normaltextrun"/>
                <w:rFonts w:ascii="Arial" w:hAnsi="Arial" w:cs="Arial"/>
                <w:b/>
                <w:bCs/>
                <w:color w:val="2F5496" w:themeColor="accent1" w:themeShade="BF"/>
              </w:rPr>
              <w:t>Climate Change</w:t>
            </w:r>
            <w:r w:rsidR="00820F2B">
              <w:rPr>
                <w:rStyle w:val="normaltextrun"/>
                <w:rFonts w:ascii="Arial" w:hAnsi="Arial" w:cs="Arial"/>
                <w:b/>
                <w:bCs/>
                <w:color w:val="2F5496" w:themeColor="accent1" w:themeShade="BF"/>
              </w:rPr>
              <w:t xml:space="preserve"> – Nickie Fonda</w:t>
            </w:r>
          </w:p>
        </w:tc>
      </w:tr>
      <w:tr w:rsidRPr="003579CE" w:rsidR="00A82510" w:rsidTr="200A289A" w14:paraId="4E2547BD" w14:textId="77777777">
        <w:tc>
          <w:tcPr>
            <w:tcW w:w="435" w:type="dxa"/>
            <w:tcMar/>
          </w:tcPr>
          <w:p w:rsidRPr="003579CE" w:rsidR="00A82510" w:rsidP="00515029" w:rsidRDefault="00A82510" w14:paraId="36B28B16" w14:textId="77777777">
            <w:pPr>
              <w:rPr>
                <w:rFonts w:ascii="Arial" w:hAnsi="Arial" w:cs="Arial"/>
                <w:b/>
                <w:bCs/>
                <w:color w:val="2F5496" w:themeColor="accent1" w:themeShade="BF"/>
                <w:sz w:val="24"/>
                <w:szCs w:val="24"/>
              </w:rPr>
            </w:pPr>
          </w:p>
        </w:tc>
        <w:tc>
          <w:tcPr>
            <w:tcW w:w="8581" w:type="dxa"/>
            <w:shd w:val="clear" w:color="auto" w:fill="auto"/>
            <w:tcMar/>
          </w:tcPr>
          <w:p w:rsidR="00456DE1" w:rsidP="0E3F18B1" w:rsidRDefault="0F76A2B0" w14:paraId="2B8917C9" w14:textId="0E445922">
            <w:pPr>
              <w:pStyle w:val="paragraph"/>
              <w:numPr>
                <w:ilvl w:val="0"/>
                <w:numId w:val="27"/>
              </w:numPr>
              <w:spacing w:after="0"/>
              <w:textAlignment w:val="baseline"/>
              <w:rPr>
                <w:rStyle w:val="normaltextrun"/>
                <w:rFonts w:ascii="Calibri" w:hAnsi="Calibri" w:eastAsia="Calibri" w:cs="Calibri" w:asciiTheme="minorAscii" w:hAnsiTheme="minorAscii" w:eastAsiaTheme="minorAscii" w:cstheme="minorAscii"/>
                <w:color w:val="000000" w:themeColor="text1" w:themeTint="FF" w:themeShade="FF"/>
                <w:sz w:val="24"/>
                <w:szCs w:val="24"/>
              </w:rPr>
            </w:pPr>
            <w:r w:rsidRPr="0E3F18B1" w:rsidR="0F76A2B0">
              <w:rPr>
                <w:rStyle w:val="normaltextrun"/>
                <w:rFonts w:ascii="Arial" w:hAnsi="Arial" w:cs="Arial"/>
                <w:color w:val="000000" w:themeColor="text1" w:themeTint="FF" w:themeShade="FF"/>
              </w:rPr>
              <w:t>NF</w:t>
            </w:r>
            <w:r w:rsidRPr="0E3F18B1" w:rsidR="00820F2B">
              <w:rPr>
                <w:rStyle w:val="normaltextrun"/>
                <w:rFonts w:ascii="Arial" w:hAnsi="Arial" w:cs="Arial"/>
                <w:color w:val="000000" w:themeColor="text1" w:themeTint="FF" w:themeShade="FF"/>
              </w:rPr>
              <w:t xml:space="preserve"> referred to</w:t>
            </w:r>
            <w:r w:rsidRPr="0E3F18B1" w:rsidR="0F76A2B0">
              <w:rPr>
                <w:rStyle w:val="normaltextrun"/>
                <w:rFonts w:ascii="Arial" w:hAnsi="Arial" w:cs="Arial"/>
                <w:color w:val="000000" w:themeColor="text1" w:themeTint="FF" w:themeShade="FF"/>
              </w:rPr>
              <w:t xml:space="preserve"> meeting</w:t>
            </w:r>
            <w:r w:rsidRPr="0E3F18B1" w:rsidR="00D81282">
              <w:rPr>
                <w:rStyle w:val="normaltextrun"/>
                <w:rFonts w:ascii="Arial" w:hAnsi="Arial" w:cs="Arial"/>
                <w:color w:val="000000" w:themeColor="text1" w:themeTint="FF" w:themeShade="FF"/>
              </w:rPr>
              <w:t xml:space="preserve"> notes sent</w:t>
            </w:r>
            <w:r w:rsidRPr="0E3F18B1" w:rsidR="0F76A2B0">
              <w:rPr>
                <w:rStyle w:val="normaltextrun"/>
                <w:rFonts w:ascii="Arial" w:hAnsi="Arial" w:cs="Arial"/>
                <w:color w:val="000000" w:themeColor="text1" w:themeTint="FF" w:themeShade="FF"/>
              </w:rPr>
              <w:t xml:space="preserve"> prior to the </w:t>
            </w:r>
            <w:proofErr w:type="spellStart"/>
            <w:r w:rsidRPr="0E3F18B1" w:rsidR="0F76A2B0">
              <w:rPr>
                <w:rStyle w:val="normaltextrun"/>
                <w:rFonts w:ascii="Arial" w:hAnsi="Arial" w:cs="Arial"/>
                <w:color w:val="000000" w:themeColor="text1" w:themeTint="FF" w:themeShade="FF"/>
              </w:rPr>
              <w:t>meeting.</w:t>
            </w:r>
            <w:r w:rsidRPr="0E3F18B1" w:rsidR="0F76A2B0">
              <w:rPr>
                <w:rStyle w:val="normaltextrun"/>
                <w:rFonts w:ascii="Arial" w:hAnsi="Arial" w:cs="Arial"/>
                <w:color w:val="000000" w:themeColor="text1" w:themeTint="FF" w:themeShade="FF"/>
              </w:rPr>
              <w:t>Origin</w:t>
            </w:r>
            <w:proofErr w:type="spellEnd"/>
            <w:r w:rsidRPr="0E3F18B1" w:rsidR="0F76A2B0">
              <w:rPr>
                <w:rStyle w:val="normaltextrun"/>
                <w:rFonts w:ascii="Arial" w:hAnsi="Arial" w:cs="Arial"/>
                <w:color w:val="000000" w:themeColor="text1" w:themeTint="FF" w:themeShade="FF"/>
              </w:rPr>
              <w:t xml:space="preserve"> </w:t>
            </w:r>
            <w:r w:rsidRPr="0E3F18B1" w:rsidR="00136451">
              <w:rPr>
                <w:rStyle w:val="normaltextrun"/>
                <w:rFonts w:ascii="Arial" w:hAnsi="Arial" w:cs="Arial"/>
                <w:color w:val="000000" w:themeColor="text1" w:themeTint="FF" w:themeShade="FF"/>
              </w:rPr>
              <w:t>is</w:t>
            </w:r>
            <w:r w:rsidRPr="0E3F18B1" w:rsidR="0F76A2B0">
              <w:rPr>
                <w:rStyle w:val="normaltextrun"/>
                <w:rFonts w:ascii="Arial" w:hAnsi="Arial" w:cs="Arial"/>
                <w:color w:val="000000" w:themeColor="text1" w:themeTint="FF" w:themeShade="FF"/>
              </w:rPr>
              <w:t xml:space="preserve"> not ready to engage with Climate Change (CC) and Sustainability as a strategic issue just yet, but there is a desire to move in that direction. Short term the CC group would like to sit with TA and AV to discuss how we can engage with ‘Together’ residents. </w:t>
            </w:r>
            <w:r w:rsidRPr="0E3F18B1" w:rsidR="0F76A2B0">
              <w:rPr>
                <w:rStyle w:val="normaltextrun"/>
                <w:rFonts w:ascii="Arial" w:hAnsi="Arial" w:cs="Arial"/>
                <w:b w:val="1"/>
                <w:bCs w:val="1"/>
                <w:color w:val="000000" w:themeColor="text1" w:themeTint="FF" w:themeShade="FF"/>
              </w:rPr>
              <w:t>AV to organise this.</w:t>
            </w:r>
          </w:p>
          <w:p w:rsidR="00456DE1" w:rsidP="0E3F18B1" w:rsidRDefault="0F76A2B0" w14:paraId="08225955" w14:textId="4CD82020">
            <w:pPr>
              <w:pStyle w:val="paragraph"/>
              <w:numPr>
                <w:ilvl w:val="0"/>
                <w:numId w:val="27"/>
              </w:numPr>
              <w:spacing w:after="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LV suggested Origin could secure insulation for properties to aid with heating homes.</w:t>
            </w:r>
          </w:p>
          <w:p w:rsidR="00456DE1" w:rsidP="0E3F18B1" w:rsidRDefault="0F76A2B0" w14:paraId="11076708" w14:textId="4B23C285">
            <w:pPr>
              <w:pStyle w:val="paragraph"/>
              <w:numPr>
                <w:ilvl w:val="0"/>
                <w:numId w:val="27"/>
              </w:numPr>
              <w:spacing w:after="0"/>
              <w:textAlignment w:val="baseline"/>
              <w:rPr>
                <w:rStyle w:val="normaltextrun"/>
                <w:color w:val="000000"/>
                <w:sz w:val="24"/>
                <w:szCs w:val="24"/>
              </w:rPr>
            </w:pPr>
            <w:r w:rsidRPr="0E3F18B1" w:rsidR="0F76A2B0">
              <w:rPr>
                <w:rStyle w:val="normaltextrun"/>
                <w:rFonts w:ascii="Arial" w:hAnsi="Arial" w:cs="Arial"/>
                <w:color w:val="000000" w:themeColor="text1" w:themeTint="FF" w:themeShade="FF"/>
              </w:rPr>
              <w:t xml:space="preserve">NF suggested CC group could attend resident's events to communicate these ideas to residents. KDK insultation requires a large budget, the CC group are trying to see ways in which we can help residents for free in the interim. </w:t>
            </w:r>
          </w:p>
          <w:p w:rsidRPr="00234437" w:rsidR="00A82510" w:rsidP="7E61640C" w:rsidRDefault="00A82510" w14:paraId="7A8EAA39" w14:textId="1128C713">
            <w:pPr>
              <w:pStyle w:val="paragraph"/>
              <w:spacing w:after="0"/>
              <w:textAlignment w:val="baseline"/>
              <w:rPr>
                <w:rStyle w:val="normaltextrun"/>
                <w:color w:val="000000"/>
              </w:rPr>
            </w:pPr>
          </w:p>
        </w:tc>
      </w:tr>
      <w:tr w:rsidRPr="003579CE" w:rsidR="00A82510" w:rsidTr="200A289A" w14:paraId="1371CAC7" w14:textId="77777777">
        <w:tc>
          <w:tcPr>
            <w:tcW w:w="435" w:type="dxa"/>
            <w:tcMar/>
          </w:tcPr>
          <w:p w:rsidRPr="003579CE" w:rsidR="00A82510" w:rsidP="00515029" w:rsidRDefault="004678A5" w14:paraId="4A03F9F1" w14:textId="406ADC85">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8</w:t>
            </w:r>
          </w:p>
        </w:tc>
        <w:tc>
          <w:tcPr>
            <w:tcW w:w="8581" w:type="dxa"/>
            <w:shd w:val="clear" w:color="auto" w:fill="auto"/>
            <w:tcMar/>
          </w:tcPr>
          <w:p w:rsidRPr="000133F1" w:rsidR="00A82510" w:rsidP="43C6EA26" w:rsidRDefault="43C6EA26" w14:paraId="15986BF1" w14:textId="1CAF869C">
            <w:pPr>
              <w:textAlignment w:val="baseline"/>
              <w:rPr>
                <w:rFonts w:ascii="Arial" w:hAnsi="Arial" w:eastAsia="Times New Roman" w:cs="Arial"/>
                <w:b/>
                <w:bCs/>
                <w:color w:val="2F5496" w:themeColor="accent1" w:themeShade="BF"/>
                <w:sz w:val="24"/>
                <w:szCs w:val="24"/>
                <w:lang w:eastAsia="en-GB"/>
              </w:rPr>
            </w:pPr>
            <w:r w:rsidRPr="43C6EA26">
              <w:rPr>
                <w:rFonts w:ascii="Arial" w:hAnsi="Arial" w:eastAsia="Times New Roman" w:cs="Arial"/>
                <w:b/>
                <w:bCs/>
                <w:color w:val="2F5496" w:themeColor="accent1" w:themeShade="BF"/>
                <w:sz w:val="24"/>
                <w:szCs w:val="24"/>
                <w:lang w:eastAsia="en-GB"/>
              </w:rPr>
              <w:t>Together Strategy Update</w:t>
            </w:r>
            <w:r w:rsidR="00AB3F5C">
              <w:rPr>
                <w:rFonts w:ascii="Arial" w:hAnsi="Arial" w:eastAsia="Times New Roman" w:cs="Arial"/>
                <w:b/>
                <w:bCs/>
                <w:color w:val="2F5496" w:themeColor="accent1" w:themeShade="BF"/>
                <w:sz w:val="24"/>
                <w:szCs w:val="24"/>
                <w:lang w:eastAsia="en-GB"/>
              </w:rPr>
              <w:t xml:space="preserve"> – Tosin Adewumi</w:t>
            </w:r>
          </w:p>
        </w:tc>
      </w:tr>
      <w:tr w:rsidRPr="003579CE" w:rsidR="00A82510" w:rsidTr="200A289A" w14:paraId="3D3E5D16" w14:textId="77777777">
        <w:tc>
          <w:tcPr>
            <w:tcW w:w="435" w:type="dxa"/>
            <w:tcMar/>
          </w:tcPr>
          <w:p w:rsidRPr="003579CE" w:rsidR="00A82510" w:rsidP="00515029" w:rsidRDefault="00A82510" w14:paraId="0C1BFC21" w14:textId="77777777">
            <w:pPr>
              <w:rPr>
                <w:rFonts w:ascii="Arial" w:hAnsi="Arial" w:cs="Arial"/>
                <w:b/>
                <w:bCs/>
                <w:color w:val="2F5496" w:themeColor="accent1" w:themeShade="BF"/>
                <w:sz w:val="24"/>
                <w:szCs w:val="24"/>
              </w:rPr>
            </w:pPr>
          </w:p>
        </w:tc>
        <w:tc>
          <w:tcPr>
            <w:tcW w:w="8581" w:type="dxa"/>
            <w:shd w:val="clear" w:color="auto" w:fill="auto"/>
            <w:tcMar/>
          </w:tcPr>
          <w:p w:rsidR="7E61640C" w:rsidP="0E3F18B1" w:rsidRDefault="0F76A2B0" w14:paraId="36C749DC" w14:textId="1989CA20">
            <w:pPr>
              <w:pStyle w:val="paragraph"/>
              <w:numPr>
                <w:ilvl w:val="0"/>
                <w:numId w:val="28"/>
              </w:numPr>
              <w:spacing w:before="0" w:beforeAutospacing="off" w:after="0" w:afterAutospacing="off"/>
              <w:rPr>
                <w:rStyle w:val="normaltextrun"/>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0E3F18B1" w:rsidR="0F76A2B0">
              <w:rPr>
                <w:rStyle w:val="normaltextrun"/>
                <w:rFonts w:ascii="Arial" w:hAnsi="Arial" w:cs="Arial"/>
                <w:b w:val="1"/>
                <w:bCs w:val="1"/>
                <w:color w:val="000000" w:themeColor="text1" w:themeTint="FF" w:themeShade="FF"/>
              </w:rPr>
              <w:t>TA to share slides with the group due to meeting going over time</w:t>
            </w:r>
            <w:r w:rsidRPr="0E3F18B1" w:rsidR="00A063A2">
              <w:rPr>
                <w:rStyle w:val="normaltextrun"/>
                <w:rFonts w:ascii="Arial" w:hAnsi="Arial" w:cs="Arial"/>
                <w:b w:val="1"/>
                <w:bCs w:val="1"/>
                <w:color w:val="000000" w:themeColor="text1" w:themeTint="FF" w:themeShade="FF"/>
              </w:rPr>
              <w:t xml:space="preserve"> and share</w:t>
            </w:r>
            <w:r w:rsidRPr="0E3F18B1" w:rsidR="00A70EF3">
              <w:rPr>
                <w:rStyle w:val="normaltextrun"/>
                <w:rFonts w:ascii="Arial" w:hAnsi="Arial" w:cs="Arial"/>
                <w:b w:val="1"/>
                <w:bCs w:val="1"/>
                <w:color w:val="000000" w:themeColor="text1" w:themeTint="FF" w:themeShade="FF"/>
              </w:rPr>
              <w:t>d</w:t>
            </w:r>
            <w:r w:rsidRPr="0E3F18B1" w:rsidR="00A063A2">
              <w:rPr>
                <w:rStyle w:val="normaltextrun"/>
                <w:rFonts w:ascii="Arial" w:hAnsi="Arial" w:cs="Arial"/>
                <w:b w:val="1"/>
                <w:bCs w:val="1"/>
                <w:color w:val="000000" w:themeColor="text1" w:themeTint="FF" w:themeShade="FF"/>
              </w:rPr>
              <w:t xml:space="preserve"> a few highlights</w:t>
            </w:r>
            <w:r w:rsidRPr="0E3F18B1" w:rsidR="0F76A2B0">
              <w:rPr>
                <w:rStyle w:val="normaltextrun"/>
                <w:rFonts w:ascii="Arial" w:hAnsi="Arial" w:cs="Arial"/>
                <w:b w:val="1"/>
                <w:bCs w:val="1"/>
                <w:color w:val="000000" w:themeColor="text1" w:themeTint="FF" w:themeShade="FF"/>
              </w:rPr>
              <w:t>.</w:t>
            </w:r>
            <w:r w:rsidRPr="0E3F18B1" w:rsidR="0F76A2B0">
              <w:rPr>
                <w:rStyle w:val="normaltextrun"/>
                <w:rFonts w:ascii="Arial" w:hAnsi="Arial" w:cs="Arial"/>
                <w:color w:val="000000" w:themeColor="text1" w:themeTint="FF" w:themeShade="FF"/>
              </w:rPr>
              <w:t xml:space="preserve"> </w:t>
            </w:r>
          </w:p>
          <w:p w:rsidR="7E61640C" w:rsidP="0E3F18B1" w:rsidRDefault="0F76A2B0" w14:paraId="23F6C223" w14:textId="2E740635">
            <w:pPr>
              <w:pStyle w:val="paragraph"/>
              <w:numPr>
                <w:ilvl w:val="0"/>
                <w:numId w:val="28"/>
              </w:numPr>
              <w:spacing w:before="0" w:beforeAutospacing="off" w:after="0" w:afterAutospacing="off"/>
              <w:rPr>
                <w:rStyle w:val="normaltextrun"/>
                <w:b w:val="1"/>
                <w:bCs w:val="1"/>
                <w:color w:val="000000" w:themeColor="text1" w:themeTint="FF" w:themeShade="FF"/>
                <w:sz w:val="24"/>
                <w:szCs w:val="24"/>
              </w:rPr>
            </w:pPr>
            <w:r w:rsidRPr="0E3F18B1" w:rsidR="000D0254">
              <w:rPr>
                <w:rStyle w:val="normaltextrun"/>
                <w:rFonts w:ascii="Arial" w:hAnsi="Arial" w:cs="Arial"/>
                <w:color w:val="000000" w:themeColor="text1" w:themeTint="FF" w:themeShade="FF"/>
              </w:rPr>
              <w:t>Since April 2021,</w:t>
            </w:r>
            <w:r w:rsidRPr="0E3F18B1" w:rsidR="0F76A2B0">
              <w:rPr>
                <w:rStyle w:val="normaltextrun"/>
                <w:rFonts w:ascii="Arial" w:hAnsi="Arial" w:cs="Arial"/>
                <w:color w:val="000000" w:themeColor="text1" w:themeTint="FF" w:themeShade="FF"/>
              </w:rPr>
              <w:t>129 unique</w:t>
            </w:r>
            <w:r w:rsidRPr="0E3F18B1" w:rsidR="00EA5870">
              <w:rPr>
                <w:rStyle w:val="normaltextrun"/>
                <w:rFonts w:ascii="Arial" w:hAnsi="Arial" w:cs="Arial"/>
                <w:color w:val="000000" w:themeColor="text1" w:themeTint="FF" w:themeShade="FF"/>
              </w:rPr>
              <w:t xml:space="preserve"> residents have </w:t>
            </w:r>
            <w:r w:rsidRPr="0E3F18B1" w:rsidR="00A20D17">
              <w:rPr>
                <w:rStyle w:val="normaltextrun"/>
                <w:rFonts w:ascii="Arial" w:hAnsi="Arial" w:cs="Arial"/>
                <w:color w:val="000000" w:themeColor="text1" w:themeTint="FF" w:themeShade="FF"/>
              </w:rPr>
              <w:t xml:space="preserve">been involved </w:t>
            </w:r>
            <w:r w:rsidRPr="0E3F18B1" w:rsidR="00CF662C">
              <w:rPr>
                <w:rStyle w:val="normaltextrun"/>
                <w:rFonts w:ascii="Arial" w:hAnsi="Arial" w:cs="Arial"/>
                <w:color w:val="000000" w:themeColor="text1" w:themeTint="FF" w:themeShade="FF"/>
              </w:rPr>
              <w:t xml:space="preserve">with </w:t>
            </w:r>
            <w:r w:rsidRPr="0E3F18B1" w:rsidR="000C292C">
              <w:rPr>
                <w:rStyle w:val="normaltextrun"/>
                <w:rFonts w:ascii="Arial" w:hAnsi="Arial" w:cs="Arial"/>
                <w:color w:val="000000" w:themeColor="text1" w:themeTint="FF" w:themeShade="FF"/>
              </w:rPr>
              <w:t>291 responses</w:t>
            </w:r>
            <w:r w:rsidRPr="0E3F18B1" w:rsidR="000C292C">
              <w:rPr>
                <w:rStyle w:val="normaltextrun"/>
                <w:rFonts w:ascii="Arial" w:hAnsi="Arial" w:cs="Arial"/>
                <w:color w:val="000000" w:themeColor="text1" w:themeTint="FF" w:themeShade="FF"/>
              </w:rPr>
              <w:t xml:space="preserve"> to </w:t>
            </w:r>
            <w:r w:rsidRPr="0E3F18B1" w:rsidR="00CF662C">
              <w:rPr>
                <w:rStyle w:val="normaltextrun"/>
                <w:rFonts w:ascii="Arial" w:hAnsi="Arial" w:cs="Arial"/>
                <w:color w:val="000000" w:themeColor="text1" w:themeTint="FF" w:themeShade="FF"/>
              </w:rPr>
              <w:t xml:space="preserve">consultations, </w:t>
            </w:r>
            <w:r w:rsidRPr="0E3F18B1" w:rsidR="00A20D17">
              <w:rPr>
                <w:rStyle w:val="normaltextrun"/>
                <w:rFonts w:ascii="Arial" w:hAnsi="Arial" w:cs="Arial"/>
                <w:color w:val="000000" w:themeColor="text1" w:themeTint="FF" w:themeShade="FF"/>
              </w:rPr>
              <w:t>focus groups and meetings</w:t>
            </w:r>
            <w:r w:rsidRPr="0E3F18B1" w:rsidR="0041280E">
              <w:rPr>
                <w:rStyle w:val="normaltextrun"/>
                <w:rFonts w:ascii="Arial" w:hAnsi="Arial" w:cs="Arial"/>
                <w:color w:val="000000" w:themeColor="text1" w:themeTint="FF" w:themeShade="FF"/>
              </w:rPr>
              <w:t xml:space="preserve"> with</w:t>
            </w:r>
            <w:r w:rsidRPr="0E3F18B1" w:rsidR="0F76A2B0">
              <w:rPr>
                <w:rStyle w:val="normaltextrun"/>
                <w:rFonts w:ascii="Arial" w:hAnsi="Arial" w:cs="Arial"/>
                <w:color w:val="000000" w:themeColor="text1" w:themeTint="FF" w:themeShade="FF"/>
              </w:rPr>
              <w:t xml:space="preserve">. </w:t>
            </w:r>
          </w:p>
          <w:p w:rsidR="7E61640C" w:rsidP="0E3F18B1" w:rsidRDefault="0F76A2B0" w14:paraId="74C8862C" w14:textId="0758130F">
            <w:pPr>
              <w:pStyle w:val="paragraph"/>
              <w:numPr>
                <w:ilvl w:val="0"/>
                <w:numId w:val="28"/>
              </w:numPr>
              <w:spacing w:before="0" w:beforeAutospacing="off" w:after="0" w:afterAutospacing="off"/>
              <w:rPr>
                <w:rStyle w:val="normaltextrun"/>
                <w:b w:val="1"/>
                <w:bCs w:val="1"/>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We have some </w:t>
            </w:r>
            <w:r w:rsidRPr="0E3F18B1" w:rsidR="00B75F15">
              <w:rPr>
                <w:rStyle w:val="normaltextrun"/>
                <w:rFonts w:ascii="Arial" w:hAnsi="Arial" w:cs="Arial"/>
                <w:color w:val="000000" w:themeColor="text1" w:themeTint="FF" w:themeShade="FF"/>
              </w:rPr>
              <w:t xml:space="preserve">engagement opportunity </w:t>
            </w:r>
            <w:r w:rsidRPr="0E3F18B1" w:rsidR="0F76A2B0">
              <w:rPr>
                <w:rStyle w:val="normaltextrun"/>
                <w:rFonts w:ascii="Arial" w:hAnsi="Arial" w:cs="Arial"/>
                <w:color w:val="000000" w:themeColor="text1" w:themeTint="FF" w:themeShade="FF"/>
              </w:rPr>
              <w:t xml:space="preserve">coming up with the </w:t>
            </w:r>
            <w:r w:rsidRPr="0E3F18B1" w:rsidR="0F76A2B0">
              <w:rPr>
                <w:rStyle w:val="normaltextrun"/>
                <w:rFonts w:ascii="Arial" w:hAnsi="Arial" w:cs="Arial"/>
                <w:color w:val="000000" w:themeColor="text1" w:themeTint="FF" w:themeShade="FF"/>
              </w:rPr>
              <w:t>repairs</w:t>
            </w:r>
            <w:r w:rsidRPr="0E3F18B1" w:rsidR="0F76A2B0">
              <w:rPr>
                <w:rStyle w:val="normaltextrun"/>
                <w:rFonts w:ascii="Arial" w:hAnsi="Arial" w:cs="Arial"/>
                <w:color w:val="000000" w:themeColor="text1" w:themeTint="FF" w:themeShade="FF"/>
              </w:rPr>
              <w:t xml:space="preserve"> procurement,</w:t>
            </w:r>
            <w:r w:rsidRPr="0E3F18B1" w:rsidR="001A21CA">
              <w:rPr>
                <w:rStyle w:val="normaltextrun"/>
                <w:rFonts w:ascii="Arial" w:hAnsi="Arial" w:cs="Arial"/>
                <w:color w:val="000000" w:themeColor="text1" w:themeTint="FF" w:themeShade="FF"/>
              </w:rPr>
              <w:t xml:space="preserve"> where 3 residents including Vice chair of spotlight </w:t>
            </w:r>
            <w:r w:rsidRPr="0E3F18B1" w:rsidR="00B75F15">
              <w:rPr>
                <w:rStyle w:val="normaltextrun"/>
                <w:rFonts w:ascii="Arial" w:hAnsi="Arial" w:cs="Arial"/>
                <w:color w:val="000000" w:themeColor="text1" w:themeTint="FF" w:themeShade="FF"/>
              </w:rPr>
              <w:t xml:space="preserve">will get the chance to speak to potential </w:t>
            </w:r>
            <w:r w:rsidRPr="0E3F18B1" w:rsidR="00ED0D6E">
              <w:rPr>
                <w:rStyle w:val="normaltextrun"/>
                <w:rFonts w:ascii="Arial" w:hAnsi="Arial" w:cs="Arial"/>
                <w:color w:val="000000" w:themeColor="text1" w:themeTint="FF" w:themeShade="FF"/>
              </w:rPr>
              <w:t>contractors at a</w:t>
            </w:r>
            <w:r w:rsidRPr="0E3F18B1" w:rsidR="0F76A2B0">
              <w:rPr>
                <w:rStyle w:val="normaltextrun"/>
                <w:rFonts w:ascii="Arial" w:hAnsi="Arial" w:cs="Arial"/>
                <w:color w:val="000000" w:themeColor="text1" w:themeTint="FF" w:themeShade="FF"/>
              </w:rPr>
              <w:t xml:space="preserve"> soft market launch event</w:t>
            </w:r>
            <w:r w:rsidRPr="0E3F18B1" w:rsidR="00ED0D6E">
              <w:rPr>
                <w:rStyle w:val="normaltextrun"/>
                <w:rFonts w:ascii="Arial" w:hAnsi="Arial" w:cs="Arial"/>
                <w:color w:val="000000" w:themeColor="text1" w:themeTint="FF" w:themeShade="FF"/>
              </w:rPr>
              <w:t xml:space="preserve"> at the end of March</w:t>
            </w:r>
            <w:r w:rsidRPr="0E3F18B1" w:rsidR="0F76A2B0">
              <w:rPr>
                <w:rStyle w:val="normaltextrun"/>
                <w:rFonts w:ascii="Arial" w:hAnsi="Arial" w:cs="Arial"/>
                <w:color w:val="000000" w:themeColor="text1" w:themeTint="FF" w:themeShade="FF"/>
              </w:rPr>
              <w:t>.</w:t>
            </w:r>
          </w:p>
          <w:p w:rsidR="7E61640C" w:rsidP="0E3F18B1" w:rsidRDefault="0F76A2B0" w14:paraId="4C600947" w14:textId="7C8F0333">
            <w:pPr>
              <w:pStyle w:val="paragraph"/>
              <w:numPr>
                <w:ilvl w:val="0"/>
                <w:numId w:val="28"/>
              </w:numPr>
              <w:spacing w:before="0" w:beforeAutospacing="off" w:after="0" w:afterAutospacing="off"/>
              <w:rPr>
                <w:rStyle w:val="normaltextrun"/>
                <w:b w:val="1"/>
                <w:bCs w:val="1"/>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We have had 22 applications for our community fund and awarded funds to 11 projects (8 of which were residents). </w:t>
            </w:r>
          </w:p>
          <w:p w:rsidR="7E61640C" w:rsidP="0E3F18B1" w:rsidRDefault="0F76A2B0" w14:paraId="6C39EB96" w14:textId="22B8231C">
            <w:pPr>
              <w:pStyle w:val="paragraph"/>
              <w:numPr>
                <w:ilvl w:val="0"/>
                <w:numId w:val="28"/>
              </w:numPr>
              <w:spacing w:before="0" w:beforeAutospacing="off" w:after="0" w:afterAutospacing="off"/>
              <w:rPr>
                <w:rStyle w:val="normaltextrun"/>
                <w:b w:val="1"/>
                <w:bCs w:val="1"/>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Christmas hampers were sent to 162 </w:t>
            </w:r>
            <w:r w:rsidRPr="0E3F18B1" w:rsidR="00861E43">
              <w:rPr>
                <w:rStyle w:val="normaltextrun"/>
                <w:rFonts w:ascii="Arial" w:hAnsi="Arial" w:cs="Arial"/>
                <w:color w:val="000000" w:themeColor="text1" w:themeTint="FF" w:themeShade="FF"/>
              </w:rPr>
              <w:t xml:space="preserve">people some of which were </w:t>
            </w:r>
            <w:r w:rsidRPr="0E3F18B1" w:rsidR="0F76A2B0">
              <w:rPr>
                <w:rStyle w:val="normaltextrun"/>
                <w:rFonts w:ascii="Arial" w:hAnsi="Arial" w:cs="Arial"/>
                <w:color w:val="000000" w:themeColor="text1" w:themeTint="FF" w:themeShade="FF"/>
              </w:rPr>
              <w:t>residents</w:t>
            </w:r>
            <w:r w:rsidRPr="0E3F18B1" w:rsidR="00A063A2">
              <w:rPr>
                <w:rStyle w:val="normaltextrun"/>
                <w:rFonts w:ascii="Arial" w:hAnsi="Arial" w:cs="Arial"/>
                <w:color w:val="000000" w:themeColor="text1" w:themeTint="FF" w:themeShade="FF"/>
              </w:rPr>
              <w:t xml:space="preserve"> </w:t>
            </w:r>
            <w:r w:rsidRPr="0E3F18B1" w:rsidR="005C7C52">
              <w:rPr>
                <w:rStyle w:val="normaltextrun"/>
                <w:rFonts w:ascii="Arial" w:hAnsi="Arial" w:cs="Arial"/>
                <w:color w:val="000000" w:themeColor="text1" w:themeTint="FF" w:themeShade="FF"/>
              </w:rPr>
              <w:t>nominated</w:t>
            </w:r>
            <w:r w:rsidRPr="0E3F18B1" w:rsidR="00861E43">
              <w:rPr>
                <w:rStyle w:val="normaltextrun"/>
                <w:rFonts w:ascii="Arial" w:hAnsi="Arial" w:cs="Arial"/>
                <w:color w:val="000000" w:themeColor="text1" w:themeTint="FF" w:themeShade="FF"/>
              </w:rPr>
              <w:t xml:space="preserve"> by staff </w:t>
            </w:r>
            <w:r w:rsidRPr="0E3F18B1" w:rsidR="005C7C52">
              <w:rPr>
                <w:rStyle w:val="normaltextrun"/>
                <w:rFonts w:ascii="Arial" w:hAnsi="Arial" w:cs="Arial"/>
                <w:color w:val="000000" w:themeColor="text1" w:themeTint="FF" w:themeShade="FF"/>
              </w:rPr>
              <w:t>due to need</w:t>
            </w:r>
            <w:r w:rsidRPr="0E3F18B1" w:rsidR="0F76A2B0">
              <w:rPr>
                <w:rStyle w:val="normaltextrun"/>
                <w:rFonts w:ascii="Arial" w:hAnsi="Arial" w:cs="Arial"/>
                <w:color w:val="000000" w:themeColor="text1" w:themeTint="FF" w:themeShade="FF"/>
              </w:rPr>
              <w:t>.</w:t>
            </w:r>
          </w:p>
          <w:p w:rsidR="7E61640C" w:rsidP="0E3F18B1" w:rsidRDefault="0F76A2B0" w14:paraId="67777B6D" w14:textId="434348CD">
            <w:pPr>
              <w:pStyle w:val="paragraph"/>
              <w:numPr>
                <w:ilvl w:val="0"/>
                <w:numId w:val="28"/>
              </w:numPr>
              <w:spacing w:before="0" w:beforeAutospacing="off" w:after="0" w:afterAutospacing="off"/>
              <w:rPr>
                <w:rStyle w:val="normaltextrun"/>
                <w:b w:val="1"/>
                <w:bCs w:val="1"/>
                <w:color w:val="000000" w:themeColor="text1"/>
                <w:sz w:val="24"/>
                <w:szCs w:val="24"/>
              </w:rPr>
            </w:pPr>
            <w:r w:rsidRPr="0E3F18B1" w:rsidR="0F76A2B0">
              <w:rPr>
                <w:rStyle w:val="normaltextrun"/>
                <w:rFonts w:ascii="Arial" w:hAnsi="Arial" w:cs="Arial"/>
                <w:color w:val="000000" w:themeColor="text1" w:themeTint="FF" w:themeShade="FF"/>
              </w:rPr>
              <w:t>We</w:t>
            </w:r>
            <w:r w:rsidRPr="0E3F18B1" w:rsidR="005C7C52">
              <w:rPr>
                <w:rStyle w:val="normaltextrun"/>
                <w:rFonts w:ascii="Arial" w:hAnsi="Arial" w:cs="Arial"/>
                <w:color w:val="000000" w:themeColor="text1" w:themeTint="FF" w:themeShade="FF"/>
              </w:rPr>
              <w:t xml:space="preserve"> are still able to keep doing work around social isolation</w:t>
            </w:r>
            <w:r w:rsidRPr="0E3F18B1" w:rsidR="00A70EF3">
              <w:rPr>
                <w:rStyle w:val="normaltextrun"/>
                <w:rFonts w:ascii="Arial" w:hAnsi="Arial" w:cs="Arial"/>
                <w:color w:val="000000" w:themeColor="text1" w:themeTint="FF" w:themeShade="FF"/>
              </w:rPr>
              <w:t xml:space="preserve"> with funding from Friends of Origin due to come in April.</w:t>
            </w:r>
            <w:r w:rsidRPr="0E3F18B1" w:rsidR="0F76A2B0">
              <w:rPr>
                <w:rStyle w:val="normaltextrun"/>
                <w:rFonts w:ascii="Arial" w:hAnsi="Arial" w:cs="Arial"/>
                <w:color w:val="000000" w:themeColor="text1" w:themeTint="FF" w:themeShade="FF"/>
              </w:rPr>
              <w:t xml:space="preserve"> </w:t>
            </w:r>
          </w:p>
          <w:p w:rsidRPr="000E008E" w:rsidR="000133F1" w:rsidP="43C6EA26" w:rsidRDefault="000133F1" w14:paraId="28A42C25" w14:textId="2C97D56C">
            <w:pPr>
              <w:pStyle w:val="paragraph"/>
              <w:spacing w:before="0" w:beforeAutospacing="0" w:after="0" w:afterAutospacing="0"/>
              <w:textAlignment w:val="baseline"/>
              <w:rPr>
                <w:rStyle w:val="normaltextrun"/>
                <w:rFonts w:ascii="Arial" w:hAnsi="Arial" w:cs="Arial"/>
                <w:color w:val="000000"/>
              </w:rPr>
            </w:pPr>
          </w:p>
        </w:tc>
      </w:tr>
      <w:tr w:rsidRPr="003579CE" w:rsidR="00A82510" w:rsidTr="200A289A" w14:paraId="701E41E6" w14:textId="77777777">
        <w:tc>
          <w:tcPr>
            <w:tcW w:w="435" w:type="dxa"/>
            <w:tcMar/>
          </w:tcPr>
          <w:p w:rsidRPr="003579CE" w:rsidR="00A82510" w:rsidP="00515029" w:rsidRDefault="005C36DF" w14:paraId="1A0BD6A7" w14:textId="0BEC9059">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9</w:t>
            </w:r>
          </w:p>
        </w:tc>
        <w:tc>
          <w:tcPr>
            <w:tcW w:w="8581" w:type="dxa"/>
            <w:shd w:val="clear" w:color="auto" w:fill="auto"/>
            <w:tcMar/>
          </w:tcPr>
          <w:p w:rsidRPr="00936B1C" w:rsidR="00A82510" w:rsidP="0E3F18B1" w:rsidRDefault="43C6EA26" w14:paraId="3EA4BAF5" w14:textId="6C24D9F3">
            <w:pPr>
              <w:pStyle w:val="paragraph"/>
              <w:spacing w:before="0" w:beforeAutospacing="off" w:after="0" w:afterAutospacing="off"/>
              <w:textAlignment w:val="baseline"/>
              <w:rPr>
                <w:rStyle w:val="normaltextrun"/>
                <w:rFonts w:ascii="Arial" w:hAnsi="Arial" w:cs="Arial"/>
                <w:b w:val="1"/>
                <w:bCs w:val="1"/>
                <w:color w:val="2F5496" w:themeColor="accent1" w:themeShade="BF"/>
              </w:rPr>
            </w:pPr>
            <w:r w:rsidRPr="0E3F18B1" w:rsidR="009D0BE2">
              <w:rPr>
                <w:rStyle w:val="normaltextrun"/>
                <w:rFonts w:ascii="Arial" w:hAnsi="Arial" w:cs="Arial"/>
                <w:b w:val="1"/>
                <w:bCs w:val="1"/>
                <w:color w:val="2F5496" w:themeColor="accent1" w:themeTint="FF" w:themeShade="BF"/>
              </w:rPr>
              <w:t xml:space="preserve">AOB - </w:t>
            </w:r>
            <w:r w:rsidRPr="0E3F18B1" w:rsidR="43C6EA26">
              <w:rPr>
                <w:rStyle w:val="normaltextrun"/>
                <w:rFonts w:ascii="Arial" w:hAnsi="Arial" w:cs="Arial"/>
                <w:b w:val="1"/>
                <w:bCs w:val="1"/>
                <w:color w:val="2F5496" w:themeColor="accent1" w:themeTint="FF" w:themeShade="BF"/>
              </w:rPr>
              <w:t xml:space="preserve">Decision about Christmas lunch/ voucher </w:t>
            </w:r>
          </w:p>
          <w:p w:rsidRPr="00936B1C" w:rsidR="00A82510" w:rsidP="0E3F18B1" w:rsidRDefault="00A82510" w14:paraId="533695D1" w14:textId="72616562">
            <w:pPr>
              <w:pStyle w:val="paragraph"/>
              <w:spacing w:before="0" w:beforeAutospacing="off" w:after="0" w:afterAutospacing="off"/>
              <w:textAlignment w:val="baseline"/>
            </w:pPr>
            <w:r w:rsidRPr="0E3F18B1" w:rsidR="43C6EA26">
              <w:rPr>
                <w:rStyle w:val="normaltextrun"/>
                <w:rFonts w:ascii="Arial" w:hAnsi="Arial" w:cs="Arial"/>
                <w:b w:val="1"/>
                <w:bCs w:val="1"/>
                <w:color w:val="2F5496" w:themeColor="accent1" w:themeTint="FF" w:themeShade="BF"/>
              </w:rPr>
              <w:t xml:space="preserve">Resident Blog – </w:t>
            </w:r>
            <w:r w:rsidRPr="0E3F18B1" w:rsidR="00BE373A">
              <w:rPr>
                <w:rStyle w:val="normaltextrun"/>
                <w:rFonts w:ascii="Arial" w:hAnsi="Arial" w:cs="Arial"/>
                <w:b w:val="1"/>
                <w:bCs w:val="1"/>
                <w:color w:val="2F5496" w:themeColor="accent1" w:themeTint="FF" w:themeShade="BF"/>
              </w:rPr>
              <w:t>Andreia Vieira</w:t>
            </w:r>
            <w:r w:rsidRPr="0E3F18B1" w:rsidR="43C6EA26">
              <w:rPr>
                <w:rStyle w:val="normaltextrun"/>
                <w:rFonts w:ascii="Arial" w:hAnsi="Arial" w:cs="Arial"/>
                <w:b w:val="1"/>
                <w:bCs w:val="1"/>
                <w:color w:val="2F5496" w:themeColor="accent1" w:themeTint="FF" w:themeShade="BF"/>
              </w:rPr>
              <w:t xml:space="preserve"> </w:t>
            </w:r>
          </w:p>
        </w:tc>
      </w:tr>
      <w:tr w:rsidRPr="003579CE" w:rsidR="00A82510" w:rsidTr="200A289A" w14:paraId="5C61613A" w14:textId="77777777">
        <w:tc>
          <w:tcPr>
            <w:tcW w:w="435" w:type="dxa"/>
            <w:tcMar/>
          </w:tcPr>
          <w:p w:rsidRPr="003579CE" w:rsidR="00A82510" w:rsidP="00515029" w:rsidRDefault="00A82510" w14:paraId="4A134DE6" w14:textId="77777777">
            <w:pPr>
              <w:rPr>
                <w:rFonts w:ascii="Arial" w:hAnsi="Arial" w:cs="Arial"/>
                <w:b/>
                <w:bCs/>
                <w:color w:val="2F5496" w:themeColor="accent1" w:themeShade="BF"/>
                <w:sz w:val="24"/>
                <w:szCs w:val="24"/>
              </w:rPr>
            </w:pPr>
          </w:p>
        </w:tc>
        <w:tc>
          <w:tcPr>
            <w:tcW w:w="8581" w:type="dxa"/>
            <w:shd w:val="clear" w:color="auto" w:fill="auto"/>
            <w:tcMar/>
          </w:tcPr>
          <w:p w:rsidR="000133F1" w:rsidP="0E3F18B1" w:rsidRDefault="0F76A2B0" w14:paraId="48252E7B" w14:textId="5B5CF089">
            <w:pPr>
              <w:pStyle w:val="paragraph"/>
              <w:numPr>
                <w:ilvl w:val="0"/>
                <w:numId w:val="29"/>
              </w:numPr>
              <w:spacing w:before="0" w:beforeAutospacing="0" w:after="0" w:afterAutospacing="0"/>
              <w:textAlignment w:val="baseline"/>
              <w:rPr>
                <w:rStyle w:val="normaltextrun"/>
                <w:rFonts w:ascii="Calibri" w:hAnsi="Calibri" w:eastAsia="Calibri" w:cs="Calibri" w:asciiTheme="minorAscii" w:hAnsiTheme="minorAscii" w:eastAsiaTheme="minorAscii" w:cstheme="minorAscii"/>
                <w:color w:val="000000" w:themeColor="text1" w:themeTint="FF" w:themeShade="FF"/>
                <w:sz w:val="24"/>
                <w:szCs w:val="24"/>
              </w:rPr>
            </w:pPr>
            <w:r w:rsidRPr="0E3F18B1" w:rsidR="0F76A2B0">
              <w:rPr>
                <w:rStyle w:val="normaltextrun"/>
                <w:rFonts w:ascii="Arial" w:hAnsi="Arial" w:cs="Arial"/>
                <w:color w:val="000000" w:themeColor="text1" w:themeTint="FF" w:themeShade="FF"/>
              </w:rPr>
              <w:t>KDK we can always communicate each other outside of the meeting.</w:t>
            </w:r>
          </w:p>
          <w:p w:rsidR="000133F1" w:rsidP="0E3F18B1" w:rsidRDefault="0F76A2B0" w14:paraId="7FC5D7F6" w14:textId="5B6D8BD6">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LV there is too much on the agenda and it feels rushed, suggested Spotlight members could hold their own meetings</w:t>
            </w:r>
            <w:r w:rsidRPr="0E3F18B1" w:rsidR="00426B86">
              <w:rPr>
                <w:rStyle w:val="normaltextrun"/>
                <w:rFonts w:ascii="Arial" w:hAnsi="Arial" w:cs="Arial"/>
                <w:color w:val="000000" w:themeColor="text1" w:themeTint="FF" w:themeShade="FF"/>
              </w:rPr>
              <w:t xml:space="preserve"> before main meeting</w:t>
            </w:r>
            <w:r w:rsidRPr="0E3F18B1" w:rsidR="0F76A2B0">
              <w:rPr>
                <w:rStyle w:val="normaltextrun"/>
                <w:rFonts w:ascii="Arial" w:hAnsi="Arial" w:cs="Arial"/>
                <w:color w:val="000000" w:themeColor="text1" w:themeTint="FF" w:themeShade="FF"/>
              </w:rPr>
              <w:t>.</w:t>
            </w:r>
          </w:p>
          <w:p w:rsidR="000133F1" w:rsidP="0E3F18B1" w:rsidRDefault="0F76A2B0" w14:paraId="1D690513" w14:textId="0DA29B02">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SA agreed, this way when the group is sent the pack, they can review it as a team prior to the meeting. </w:t>
            </w:r>
          </w:p>
          <w:p w:rsidR="000133F1" w:rsidP="0E3F18B1" w:rsidRDefault="0F76A2B0" w14:paraId="5BC6184A" w14:textId="4918A72D">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b w:val="1"/>
                <w:bCs w:val="1"/>
                <w:color w:val="000000" w:themeColor="text1" w:themeTint="FF" w:themeShade="FF"/>
              </w:rPr>
              <w:t xml:space="preserve">AV will send an email with details of Christmas Vouchers. </w:t>
            </w:r>
          </w:p>
          <w:p w:rsidR="000133F1" w:rsidP="0E3F18B1" w:rsidRDefault="0F76A2B0" w14:paraId="5FFC77F1" w14:textId="0F5B4891">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AV discussed proposal to have a monthly</w:t>
            </w:r>
            <w:r w:rsidRPr="0E3F18B1" w:rsidR="004C0C07">
              <w:rPr>
                <w:rStyle w:val="normaltextrun"/>
                <w:rFonts w:ascii="Arial" w:hAnsi="Arial" w:cs="Arial"/>
                <w:color w:val="000000" w:themeColor="text1" w:themeTint="FF" w:themeShade="FF"/>
              </w:rPr>
              <w:t xml:space="preserve"> or</w:t>
            </w:r>
            <w:r w:rsidRPr="0E3F18B1" w:rsidR="002B0B26">
              <w:rPr>
                <w:rStyle w:val="normaltextrun"/>
                <w:rFonts w:ascii="Arial" w:hAnsi="Arial" w:cs="Arial"/>
                <w:color w:val="000000" w:themeColor="text1" w:themeTint="FF" w:themeShade="FF"/>
              </w:rPr>
              <w:t xml:space="preserve"> quarterly</w:t>
            </w:r>
            <w:r w:rsidRPr="0E3F18B1" w:rsidR="0F76A2B0">
              <w:rPr>
                <w:rStyle w:val="normaltextrun"/>
                <w:rFonts w:ascii="Arial" w:hAnsi="Arial" w:cs="Arial"/>
                <w:color w:val="000000" w:themeColor="text1" w:themeTint="FF" w:themeShade="FF"/>
              </w:rPr>
              <w:t xml:space="preserve"> blog post from the Spotlight Group on Origins Website. </w:t>
            </w:r>
            <w:r w:rsidRPr="0E3F18B1" w:rsidR="006B6DFD">
              <w:rPr>
                <w:rStyle w:val="normaltextrun"/>
                <w:rFonts w:ascii="Arial" w:hAnsi="Arial" w:cs="Arial"/>
                <w:color w:val="000000" w:themeColor="text1" w:themeTint="FF" w:themeShade="FF"/>
              </w:rPr>
              <w:t xml:space="preserve">There is opportunity </w:t>
            </w:r>
            <w:r w:rsidRPr="0E3F18B1" w:rsidR="0F76A2B0">
              <w:rPr>
                <w:rStyle w:val="normaltextrun"/>
                <w:rFonts w:ascii="Arial" w:hAnsi="Arial" w:cs="Arial"/>
                <w:color w:val="000000" w:themeColor="text1" w:themeTint="FF" w:themeShade="FF"/>
              </w:rPr>
              <w:t xml:space="preserve">to include a </w:t>
            </w:r>
            <w:r w:rsidRPr="0E3F18B1" w:rsidR="006B6DFD">
              <w:rPr>
                <w:rStyle w:val="normaltextrun"/>
                <w:rFonts w:ascii="Arial" w:hAnsi="Arial" w:cs="Arial"/>
                <w:color w:val="000000" w:themeColor="text1" w:themeTint="FF" w:themeShade="FF"/>
              </w:rPr>
              <w:t xml:space="preserve">small </w:t>
            </w:r>
            <w:r w:rsidRPr="0E3F18B1" w:rsidR="0F76A2B0">
              <w:rPr>
                <w:rStyle w:val="normaltextrun"/>
                <w:rFonts w:ascii="Arial" w:hAnsi="Arial" w:cs="Arial"/>
                <w:color w:val="000000" w:themeColor="text1" w:themeTint="FF" w:themeShade="FF"/>
              </w:rPr>
              <w:t>paragraph insert from the Spotlight Group to the rent statement</w:t>
            </w:r>
            <w:r w:rsidRPr="0E3F18B1" w:rsidR="006B6DFD">
              <w:rPr>
                <w:rStyle w:val="normaltextrun"/>
                <w:rFonts w:ascii="Arial" w:hAnsi="Arial" w:cs="Arial"/>
                <w:color w:val="000000" w:themeColor="text1" w:themeTint="FF" w:themeShade="FF"/>
              </w:rPr>
              <w:t xml:space="preserve"> if </w:t>
            </w:r>
            <w:r w:rsidRPr="0E3F18B1" w:rsidR="009F1B15">
              <w:rPr>
                <w:rStyle w:val="normaltextrun"/>
                <w:rFonts w:ascii="Arial" w:hAnsi="Arial" w:cs="Arial"/>
                <w:color w:val="000000" w:themeColor="text1" w:themeTint="FF" w:themeShade="FF"/>
              </w:rPr>
              <w:t>it is of interest</w:t>
            </w:r>
            <w:r w:rsidRPr="0E3F18B1" w:rsidR="0F76A2B0">
              <w:rPr>
                <w:rStyle w:val="normaltextrun"/>
                <w:rFonts w:ascii="Arial" w:hAnsi="Arial" w:cs="Arial"/>
                <w:color w:val="000000" w:themeColor="text1" w:themeTint="FF" w:themeShade="FF"/>
              </w:rPr>
              <w:t xml:space="preserve">. </w:t>
            </w:r>
            <w:r w:rsidRPr="0E3F18B1" w:rsidR="0F76A2B0">
              <w:rPr>
                <w:rStyle w:val="normaltextrun"/>
                <w:rFonts w:ascii="Arial" w:hAnsi="Arial" w:cs="Arial"/>
                <w:b w:val="1"/>
                <w:bCs w:val="1"/>
                <w:color w:val="000000" w:themeColor="text1" w:themeTint="FF" w:themeShade="FF"/>
              </w:rPr>
              <w:t>AV to contact group with this.</w:t>
            </w:r>
          </w:p>
          <w:p w:rsidR="000133F1" w:rsidP="0E3F18B1" w:rsidRDefault="0F76A2B0" w14:paraId="3AB362B6" w14:textId="000344FC">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KDK group has had a major conversation about the attendance of non-members to spotlight meetings. A lot of questions and feedback came out of this</w:t>
            </w:r>
            <w:r w:rsidRPr="0E3F18B1" w:rsidR="009F1B15">
              <w:rPr>
                <w:rStyle w:val="normaltextrun"/>
                <w:rFonts w:ascii="Arial" w:hAnsi="Arial" w:cs="Arial"/>
                <w:color w:val="000000" w:themeColor="text1" w:themeTint="FF" w:themeShade="FF"/>
              </w:rPr>
              <w:t>.</w:t>
            </w:r>
            <w:r w:rsidRPr="0E3F18B1" w:rsidR="009F1B15">
              <w:rPr>
                <w:rStyle w:val="normaltextrun"/>
                <w:rFonts w:ascii="Arial" w:hAnsi="Arial" w:cs="Arial"/>
                <w:color w:val="000000" w:themeColor="text1" w:themeTint="FF" w:themeShade="FF"/>
              </w:rPr>
              <w:t xml:space="preserve"> </w:t>
            </w:r>
            <w:r w:rsidRPr="0E3F18B1" w:rsidR="009F1B15">
              <w:rPr>
                <w:rStyle w:val="normaltextrun"/>
                <w:rFonts w:ascii="Arial" w:hAnsi="Arial" w:cs="Arial"/>
                <w:color w:val="000000" w:themeColor="text1" w:themeTint="FF" w:themeShade="FF"/>
              </w:rPr>
              <w:t>These issues need to be resolved first before we invite non-members in the interest of transparency. There is a 50/50 split in the group.</w:t>
            </w:r>
          </w:p>
          <w:p w:rsidR="000133F1" w:rsidP="0E3F18B1" w:rsidRDefault="0F76A2B0" w14:paraId="6DE4F31E" w14:textId="54CFFEA8">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b w:val="1"/>
                <w:bCs w:val="1"/>
                <w:color w:val="000000" w:themeColor="text1" w:themeTint="FF" w:themeShade="FF"/>
              </w:rPr>
              <w:t xml:space="preserve">AV to provide responses to these issues by end of March. </w:t>
            </w:r>
          </w:p>
          <w:p w:rsidR="000133F1" w:rsidP="0E3F18B1" w:rsidRDefault="0F76A2B0" w14:paraId="5F465477" w14:textId="3A7787A2">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EB the bigger picture is around how do we keep the CSC appraised and how do we use them to deliver what we want to </w:t>
            </w:r>
            <w:r w:rsidRPr="0E3F18B1" w:rsidR="0F76A2B0">
              <w:rPr>
                <w:rStyle w:val="normaltextrun"/>
                <w:rFonts w:ascii="Arial" w:hAnsi="Arial" w:cs="Arial"/>
                <w:color w:val="000000" w:themeColor="text1" w:themeTint="FF" w:themeShade="FF"/>
              </w:rPr>
              <w:t>do.</w:t>
            </w:r>
            <w:r w:rsidRPr="0E3F18B1" w:rsidR="0F76A2B0">
              <w:rPr>
                <w:rStyle w:val="normaltextrun"/>
                <w:rFonts w:ascii="Arial" w:hAnsi="Arial" w:cs="Arial"/>
                <w:color w:val="000000" w:themeColor="text1" w:themeTint="FF" w:themeShade="FF"/>
              </w:rPr>
              <w:t xml:space="preserve"> </w:t>
            </w:r>
          </w:p>
          <w:p w:rsidR="000133F1" w:rsidP="0E3F18B1" w:rsidRDefault="0F76A2B0" w14:paraId="76A19BB7" w14:textId="6E8CC70F">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LV </w:t>
            </w:r>
            <w:r w:rsidRPr="0E3F18B1" w:rsidR="00A32F70">
              <w:rPr>
                <w:rStyle w:val="normaltextrun"/>
                <w:rFonts w:ascii="Arial" w:hAnsi="Arial" w:cs="Arial"/>
                <w:color w:val="000000" w:themeColor="text1" w:themeTint="FF" w:themeShade="FF"/>
              </w:rPr>
              <w:t xml:space="preserve">expressed that </w:t>
            </w:r>
            <w:r w:rsidRPr="0E3F18B1" w:rsidR="0F76A2B0">
              <w:rPr>
                <w:rStyle w:val="normaltextrun"/>
                <w:rFonts w:ascii="Arial" w:hAnsi="Arial" w:cs="Arial"/>
                <w:color w:val="000000" w:themeColor="text1" w:themeTint="FF" w:themeShade="FF"/>
              </w:rPr>
              <w:t>a lot of people attend our meetings to address agenda items. DW it was agreed in terms of reference that what was said in the meeting, stayed in</w:t>
            </w:r>
            <w:r w:rsidRPr="0E3F18B1" w:rsidR="00773FB5">
              <w:rPr>
                <w:rStyle w:val="normaltextrun"/>
                <w:rFonts w:ascii="Arial" w:hAnsi="Arial" w:cs="Arial"/>
                <w:color w:val="000000" w:themeColor="text1" w:themeTint="FF" w:themeShade="FF"/>
              </w:rPr>
              <w:t xml:space="preserve"> </w:t>
            </w:r>
            <w:r w:rsidRPr="0E3F18B1" w:rsidR="0F76A2B0">
              <w:rPr>
                <w:rStyle w:val="normaltextrun"/>
                <w:rFonts w:ascii="Arial" w:hAnsi="Arial" w:cs="Arial"/>
                <w:color w:val="000000" w:themeColor="text1" w:themeTint="FF" w:themeShade="FF"/>
              </w:rPr>
              <w:t>the meeting, by allowing JA to attend it opens the doors to anyone.</w:t>
            </w:r>
          </w:p>
          <w:p w:rsidR="000133F1" w:rsidP="0E3F18B1" w:rsidRDefault="0F76A2B0" w14:paraId="030E62A0" w14:textId="33A218A5">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0EB1ECD">
              <w:rPr>
                <w:rStyle w:val="normaltextrun"/>
                <w:rFonts w:ascii="Arial" w:hAnsi="Arial" w:cs="Arial"/>
                <w:color w:val="000000" w:themeColor="text1" w:themeTint="FF" w:themeShade="FF"/>
              </w:rPr>
              <w:t xml:space="preserve">DS there is a conflict of interest of board members attending spotlight meetings. </w:t>
            </w:r>
          </w:p>
          <w:p w:rsidR="000133F1" w:rsidP="0E3F18B1" w:rsidRDefault="0F76A2B0" w14:paraId="3B14ED3D" w14:textId="13AE8A72">
            <w:pPr>
              <w:pStyle w:val="paragraph"/>
              <w:numPr>
                <w:ilvl w:val="0"/>
                <w:numId w:val="29"/>
              </w:numPr>
              <w:spacing w:before="0" w:beforeAutospacing="0" w:after="0" w:afterAutospacing="0"/>
              <w:textAlignment w:val="baseline"/>
              <w:rPr>
                <w:rStyle w:val="normaltextrun"/>
                <w:color w:val="000000" w:themeColor="text1" w:themeTint="FF" w:themeShade="FF"/>
                <w:sz w:val="24"/>
                <w:szCs w:val="24"/>
              </w:rPr>
            </w:pPr>
            <w:r w:rsidRPr="0E3F18B1" w:rsidR="0F76A2B0">
              <w:rPr>
                <w:rStyle w:val="normaltextrun"/>
                <w:rFonts w:ascii="Arial" w:hAnsi="Arial" w:cs="Arial"/>
                <w:color w:val="000000" w:themeColor="text1" w:themeTint="FF" w:themeShade="FF"/>
              </w:rPr>
              <w:t xml:space="preserve">SA </w:t>
            </w:r>
            <w:r w:rsidRPr="0E3F18B1" w:rsidR="000411EE">
              <w:rPr>
                <w:rStyle w:val="normaltextrun"/>
                <w:rFonts w:ascii="Arial" w:hAnsi="Arial" w:cs="Arial"/>
                <w:color w:val="000000" w:themeColor="text1" w:themeTint="FF" w:themeShade="FF"/>
              </w:rPr>
              <w:t>said</w:t>
            </w:r>
            <w:r w:rsidRPr="0E3F18B1" w:rsidR="0F76A2B0">
              <w:rPr>
                <w:rStyle w:val="normaltextrun"/>
                <w:rFonts w:ascii="Arial" w:hAnsi="Arial" w:cs="Arial"/>
                <w:color w:val="000000" w:themeColor="text1" w:themeTint="FF" w:themeShade="FF"/>
              </w:rPr>
              <w:t xml:space="preserve"> </w:t>
            </w:r>
            <w:proofErr w:type="gramStart"/>
            <w:r w:rsidRPr="0E3F18B1" w:rsidR="0F76A2B0">
              <w:rPr>
                <w:rStyle w:val="normaltextrun"/>
                <w:rFonts w:ascii="Arial" w:hAnsi="Arial" w:cs="Arial"/>
                <w:color w:val="000000" w:themeColor="text1" w:themeTint="FF" w:themeShade="FF"/>
              </w:rPr>
              <w:t>well</w:t>
            </w:r>
            <w:proofErr w:type="gramEnd"/>
            <w:r w:rsidRPr="0E3F18B1" w:rsidR="0F76A2B0">
              <w:rPr>
                <w:rStyle w:val="normaltextrun"/>
                <w:rFonts w:ascii="Arial" w:hAnsi="Arial" w:cs="Arial"/>
                <w:color w:val="000000" w:themeColor="text1" w:themeTint="FF" w:themeShade="FF"/>
              </w:rPr>
              <w:t xml:space="preserve"> done to TA </w:t>
            </w:r>
            <w:r w:rsidRPr="0E3F18B1" w:rsidR="00EB1ECD">
              <w:rPr>
                <w:rStyle w:val="normaltextrun"/>
                <w:rFonts w:ascii="Arial" w:hAnsi="Arial" w:cs="Arial"/>
                <w:color w:val="000000" w:themeColor="text1" w:themeTint="FF" w:themeShade="FF"/>
              </w:rPr>
              <w:t>for</w:t>
            </w:r>
            <w:r w:rsidRPr="0E3F18B1" w:rsidR="0F76A2B0">
              <w:rPr>
                <w:rStyle w:val="normaltextrun"/>
                <w:rFonts w:ascii="Arial" w:hAnsi="Arial" w:cs="Arial"/>
                <w:color w:val="000000" w:themeColor="text1" w:themeTint="FF" w:themeShade="FF"/>
              </w:rPr>
              <w:t xml:space="preserve"> the community fund as it is supporting great projects and has been great to be a part off. </w:t>
            </w:r>
          </w:p>
          <w:p w:rsidR="000133F1" w:rsidP="0E3F18B1" w:rsidRDefault="0F76A2B0" w14:paraId="2547AA79" w14:textId="1046F06A">
            <w:pPr>
              <w:pStyle w:val="paragraph"/>
              <w:numPr>
                <w:ilvl w:val="0"/>
                <w:numId w:val="29"/>
              </w:numPr>
              <w:spacing w:before="0" w:beforeAutospacing="0" w:after="0" w:afterAutospacing="0"/>
              <w:textAlignment w:val="baseline"/>
              <w:rPr>
                <w:rStyle w:val="normaltextrun"/>
                <w:color w:val="000000" w:themeColor="text1"/>
                <w:sz w:val="24"/>
                <w:szCs w:val="24"/>
              </w:rPr>
            </w:pPr>
            <w:r w:rsidRPr="0E3F18B1" w:rsidR="0F76A2B0">
              <w:rPr>
                <w:rStyle w:val="normaltextrun"/>
                <w:rFonts w:ascii="Arial" w:hAnsi="Arial" w:cs="Arial"/>
                <w:color w:val="000000" w:themeColor="text1" w:themeTint="FF" w:themeShade="FF"/>
              </w:rPr>
              <w:t xml:space="preserve">DS had an issue with his fire alarm continuously going off and fire brigade attended, SB got this fixed within two hours. DS wanted to thank SB from </w:t>
            </w:r>
            <w:r w:rsidRPr="0E3F18B1" w:rsidR="0F76A2B0">
              <w:rPr>
                <w:rStyle w:val="normaltextrun"/>
                <w:rFonts w:ascii="Arial" w:hAnsi="Arial" w:cs="Arial"/>
                <w:color w:val="000000" w:themeColor="text1" w:themeTint="FF" w:themeShade="FF"/>
              </w:rPr>
              <w:t>Gil</w:t>
            </w:r>
            <w:r w:rsidRPr="0E3F18B1" w:rsidR="0049503B">
              <w:rPr>
                <w:rStyle w:val="normaltextrun"/>
                <w:rFonts w:ascii="Arial" w:hAnsi="Arial" w:cs="Arial"/>
                <w:color w:val="000000" w:themeColor="text1" w:themeTint="FF" w:themeShade="FF"/>
              </w:rPr>
              <w:t>m</w:t>
            </w:r>
            <w:r w:rsidRPr="0E3F18B1" w:rsidR="0F76A2B0">
              <w:rPr>
                <w:rStyle w:val="normaltextrun"/>
                <w:rFonts w:ascii="Arial" w:hAnsi="Arial" w:cs="Arial"/>
                <w:color w:val="000000" w:themeColor="text1" w:themeTint="FF" w:themeShade="FF"/>
              </w:rPr>
              <w:t>artins</w:t>
            </w:r>
            <w:r w:rsidRPr="0E3F18B1" w:rsidR="0F76A2B0">
              <w:rPr>
                <w:rStyle w:val="normaltextrun"/>
                <w:rFonts w:ascii="Arial" w:hAnsi="Arial" w:cs="Arial"/>
                <w:color w:val="000000" w:themeColor="text1" w:themeTint="FF" w:themeShade="FF"/>
              </w:rPr>
              <w:t xml:space="preserve">. </w:t>
            </w:r>
          </w:p>
          <w:p w:rsidR="00652883" w:rsidP="0F76A2B0" w:rsidRDefault="00652883" w14:paraId="0F6CEFB4" w14:textId="77777777">
            <w:pPr>
              <w:pStyle w:val="paragraph"/>
              <w:spacing w:before="0" w:beforeAutospacing="0" w:after="0" w:afterAutospacing="0"/>
              <w:textAlignment w:val="baseline"/>
              <w:rPr>
                <w:rStyle w:val="normaltextrun"/>
                <w:rFonts w:ascii="Arial" w:hAnsi="Arial" w:cs="Arial"/>
                <w:color w:val="000000" w:themeColor="text1"/>
              </w:rPr>
            </w:pPr>
          </w:p>
          <w:p w:rsidRPr="005125FC" w:rsidR="00652883" w:rsidP="0F76A2B0" w:rsidRDefault="00652883" w14:paraId="61A04419" w14:textId="187BA795">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themeColor="text1"/>
              </w:rPr>
              <w:t>End of meeting</w:t>
            </w:r>
          </w:p>
        </w:tc>
      </w:tr>
    </w:tbl>
    <w:p w:rsidRPr="002F4B3D" w:rsidR="00515029" w:rsidP="00515029" w:rsidRDefault="00515029" w14:paraId="557AE527" w14:textId="77777777">
      <w:pPr>
        <w:rPr>
          <w:rFonts w:ascii="Arial" w:hAnsi="Arial" w:cs="Arial"/>
          <w:b/>
          <w:bCs/>
          <w:color w:val="2F5496" w:themeColor="accent1" w:themeShade="BF"/>
          <w:sz w:val="24"/>
          <w:szCs w:val="24"/>
        </w:rPr>
      </w:pPr>
    </w:p>
    <w:sectPr w:rsidRPr="002F4B3D" w:rsidR="00515029">
      <w:headerReference w:type="default" r:id="rId15"/>
      <w:footerReference w:type="default" r:id="rId16"/>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1879" w:rsidP="00072EB1" w:rsidRDefault="006E1879" w14:paraId="3D834494" w14:textId="77777777">
      <w:pPr>
        <w:spacing w:after="0" w:line="240" w:lineRule="auto"/>
      </w:pPr>
      <w:r>
        <w:separator/>
      </w:r>
    </w:p>
  </w:endnote>
  <w:endnote w:type="continuationSeparator" w:id="0">
    <w:p w:rsidR="006E1879" w:rsidP="00072EB1" w:rsidRDefault="006E1879" w14:paraId="18409C9C" w14:textId="77777777">
      <w:pPr>
        <w:spacing w:after="0" w:line="240" w:lineRule="auto"/>
      </w:pPr>
      <w:r>
        <w:continuationSeparator/>
      </w:r>
    </w:p>
  </w:endnote>
  <w:endnote w:type="continuationNotice" w:id="1">
    <w:p w:rsidR="006E1879" w:rsidRDefault="006E1879" w14:paraId="739948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8312"/>
      <w:docPartObj>
        <w:docPartGallery w:val="Page Numbers (Bottom of Page)"/>
        <w:docPartUnique/>
      </w:docPartObj>
    </w:sdtPr>
    <w:sdtEndPr>
      <w:rPr>
        <w:noProof/>
      </w:rPr>
    </w:sdtEndPr>
    <w:sdtContent>
      <w:p w:rsidR="00CD2509" w:rsidRDefault="00CD2509" w14:paraId="3E1A34E7" w14:textId="6BBBADA8">
        <w:pPr>
          <w:pStyle w:val="Footer"/>
        </w:pPr>
        <w:r>
          <w:fldChar w:fldCharType="begin"/>
        </w:r>
        <w:r>
          <w:instrText xml:space="preserve"> PAGE   \* MERGEFORMAT </w:instrText>
        </w:r>
        <w:r>
          <w:fldChar w:fldCharType="separate"/>
        </w:r>
        <w:r>
          <w:rPr>
            <w:noProof/>
          </w:rPr>
          <w:t>2</w:t>
        </w:r>
        <w:r>
          <w:rPr>
            <w:noProof/>
          </w:rPr>
          <w:fldChar w:fldCharType="end"/>
        </w:r>
      </w:p>
    </w:sdtContent>
  </w:sdt>
  <w:p w:rsidR="00072EB1" w:rsidRDefault="00072EB1" w14:paraId="066566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1879" w:rsidP="00072EB1" w:rsidRDefault="006E1879" w14:paraId="10FAA7C9" w14:textId="77777777">
      <w:pPr>
        <w:spacing w:after="0" w:line="240" w:lineRule="auto"/>
      </w:pPr>
      <w:r>
        <w:separator/>
      </w:r>
    </w:p>
  </w:footnote>
  <w:footnote w:type="continuationSeparator" w:id="0">
    <w:p w:rsidR="006E1879" w:rsidP="00072EB1" w:rsidRDefault="006E1879" w14:paraId="4F908734" w14:textId="77777777">
      <w:pPr>
        <w:spacing w:after="0" w:line="240" w:lineRule="auto"/>
      </w:pPr>
      <w:r>
        <w:continuationSeparator/>
      </w:r>
    </w:p>
  </w:footnote>
  <w:footnote w:type="continuationNotice" w:id="1">
    <w:p w:rsidR="006E1879" w:rsidRDefault="006E1879" w14:paraId="6AD4402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2AAB" w:rsidRDefault="000B505B" w14:paraId="1AD45DBE" w14:textId="4B3DC2E5">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1" w:rsidRDefault="00072EB1" w14:paraId="7F91E1F4" w14:textId="1E2273DF">
    <w:pPr>
      <w:pStyle w:val="Header"/>
    </w:pPr>
  </w:p>
</w:hdr>
</file>

<file path=word/intelligence2.xml><?xml version="1.0" encoding="utf-8"?>
<int2:intelligence xmlns:int2="http://schemas.microsoft.com/office/intelligence/2020/intelligence" xmlns:oel="http://schemas.microsoft.com/office/2019/extlst">
  <int2:observations>
    <int2:textHash int2:hashCode="ceU95CFjP9w1su" int2:id="VzSnU1cx">
      <int2:state int2:type="LegacyProofing" int2:value="Rejected"/>
    </int2:textHash>
    <int2:textHash int2:hashCode="kkzpt0JwCAiTL/" int2:id="rHWeOiaK">
      <int2:state int2:type="LegacyProofing" int2:value="Rejected"/>
    </int2:textHash>
    <int2:textHash int2:hashCode="O4/r8TQif8Nll8" int2:id="xmnmuiYC">
      <int2:state int2:type="LegacyProofing" int2:value="Rejected"/>
    </int2:textHash>
    <int2:textHash int2:hashCode="Mofu2ntVyyXqcd" int2:id="eWNXc5bQ">
      <int2:state int2:type="AugLoop_Text_Critique" int2:value="Rejected"/>
    </int2:textHash>
    <int2:bookmark int2:bookmarkName="_Int_nqT6EVLe" int2:invalidationBookmarkName="" int2:hashCode="3wVcZpQj/aEI7R" int2:id="x0bE8GDc">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0CF6592"/>
    <w:multiLevelType w:val="hybridMultilevel"/>
    <w:tmpl w:val="10389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7643E69"/>
    <w:multiLevelType w:val="hybridMultilevel"/>
    <w:tmpl w:val="E424D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0D0467"/>
    <w:multiLevelType w:val="hybridMultilevel"/>
    <w:tmpl w:val="440CD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C33E09"/>
    <w:multiLevelType w:val="hybridMultilevel"/>
    <w:tmpl w:val="2C9A6BE4"/>
    <w:lvl w:ilvl="0" w:tplc="6C94F718">
      <w:start w:val="1"/>
      <w:numFmt w:val="bullet"/>
      <w:lvlText w:val="-"/>
      <w:lvlJc w:val="left"/>
      <w:pPr>
        <w:ind w:left="720" w:hanging="360"/>
      </w:pPr>
      <w:rPr>
        <w:rFonts w:hint="default" w:ascii="Calibri" w:hAnsi="Calibri"/>
      </w:rPr>
    </w:lvl>
    <w:lvl w:ilvl="1" w:tplc="FA006FC8">
      <w:start w:val="1"/>
      <w:numFmt w:val="bullet"/>
      <w:lvlText w:val="o"/>
      <w:lvlJc w:val="left"/>
      <w:pPr>
        <w:ind w:left="1440" w:hanging="360"/>
      </w:pPr>
      <w:rPr>
        <w:rFonts w:hint="default" w:ascii="Courier New" w:hAnsi="Courier New"/>
      </w:rPr>
    </w:lvl>
    <w:lvl w:ilvl="2" w:tplc="E8800260">
      <w:start w:val="1"/>
      <w:numFmt w:val="bullet"/>
      <w:lvlText w:val=""/>
      <w:lvlJc w:val="left"/>
      <w:pPr>
        <w:ind w:left="2160" w:hanging="360"/>
      </w:pPr>
      <w:rPr>
        <w:rFonts w:hint="default" w:ascii="Wingdings" w:hAnsi="Wingdings"/>
      </w:rPr>
    </w:lvl>
    <w:lvl w:ilvl="3" w:tplc="5C18A0E6">
      <w:start w:val="1"/>
      <w:numFmt w:val="bullet"/>
      <w:lvlText w:val=""/>
      <w:lvlJc w:val="left"/>
      <w:pPr>
        <w:ind w:left="2880" w:hanging="360"/>
      </w:pPr>
      <w:rPr>
        <w:rFonts w:hint="default" w:ascii="Symbol" w:hAnsi="Symbol"/>
      </w:rPr>
    </w:lvl>
    <w:lvl w:ilvl="4" w:tplc="46DCF830">
      <w:start w:val="1"/>
      <w:numFmt w:val="bullet"/>
      <w:lvlText w:val="o"/>
      <w:lvlJc w:val="left"/>
      <w:pPr>
        <w:ind w:left="3600" w:hanging="360"/>
      </w:pPr>
      <w:rPr>
        <w:rFonts w:hint="default" w:ascii="Courier New" w:hAnsi="Courier New"/>
      </w:rPr>
    </w:lvl>
    <w:lvl w:ilvl="5" w:tplc="CD142F00">
      <w:start w:val="1"/>
      <w:numFmt w:val="bullet"/>
      <w:lvlText w:val=""/>
      <w:lvlJc w:val="left"/>
      <w:pPr>
        <w:ind w:left="4320" w:hanging="360"/>
      </w:pPr>
      <w:rPr>
        <w:rFonts w:hint="default" w:ascii="Wingdings" w:hAnsi="Wingdings"/>
      </w:rPr>
    </w:lvl>
    <w:lvl w:ilvl="6" w:tplc="8006DE98">
      <w:start w:val="1"/>
      <w:numFmt w:val="bullet"/>
      <w:lvlText w:val=""/>
      <w:lvlJc w:val="left"/>
      <w:pPr>
        <w:ind w:left="5040" w:hanging="360"/>
      </w:pPr>
      <w:rPr>
        <w:rFonts w:hint="default" w:ascii="Symbol" w:hAnsi="Symbol"/>
      </w:rPr>
    </w:lvl>
    <w:lvl w:ilvl="7" w:tplc="EFF4046E">
      <w:start w:val="1"/>
      <w:numFmt w:val="bullet"/>
      <w:lvlText w:val="o"/>
      <w:lvlJc w:val="left"/>
      <w:pPr>
        <w:ind w:left="5760" w:hanging="360"/>
      </w:pPr>
      <w:rPr>
        <w:rFonts w:hint="default" w:ascii="Courier New" w:hAnsi="Courier New"/>
      </w:rPr>
    </w:lvl>
    <w:lvl w:ilvl="8" w:tplc="3D10E3E0">
      <w:start w:val="1"/>
      <w:numFmt w:val="bullet"/>
      <w:lvlText w:val=""/>
      <w:lvlJc w:val="left"/>
      <w:pPr>
        <w:ind w:left="6480" w:hanging="360"/>
      </w:pPr>
      <w:rPr>
        <w:rFonts w:hint="default" w:ascii="Wingdings" w:hAnsi="Wingdings"/>
      </w:rPr>
    </w:lvl>
  </w:abstractNum>
  <w:abstractNum w:abstractNumId="5" w15:restartNumberingAfterBreak="0">
    <w:nsid w:val="4A7E0D63"/>
    <w:multiLevelType w:val="hybridMultilevel"/>
    <w:tmpl w:val="720A5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B140713"/>
    <w:multiLevelType w:val="hybridMultilevel"/>
    <w:tmpl w:val="B2B2D6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516672D"/>
    <w:multiLevelType w:val="hybridMultilevel"/>
    <w:tmpl w:val="0750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131862"/>
    <w:multiLevelType w:val="hybridMultilevel"/>
    <w:tmpl w:val="42844558"/>
    <w:lvl w:ilvl="0" w:tplc="B66CDCC8">
      <w:start w:val="1"/>
      <w:numFmt w:val="bullet"/>
      <w:lvlText w:val="-"/>
      <w:lvlJc w:val="left"/>
      <w:pPr>
        <w:ind w:left="720" w:hanging="360"/>
      </w:pPr>
      <w:rPr>
        <w:rFonts w:hint="default" w:ascii="Calibri" w:hAnsi="Calibri"/>
      </w:rPr>
    </w:lvl>
    <w:lvl w:ilvl="1" w:tplc="849855F0">
      <w:start w:val="1"/>
      <w:numFmt w:val="bullet"/>
      <w:lvlText w:val="o"/>
      <w:lvlJc w:val="left"/>
      <w:pPr>
        <w:ind w:left="1440" w:hanging="360"/>
      </w:pPr>
      <w:rPr>
        <w:rFonts w:hint="default" w:ascii="Courier New" w:hAnsi="Courier New"/>
      </w:rPr>
    </w:lvl>
    <w:lvl w:ilvl="2" w:tplc="5498A2E4">
      <w:start w:val="1"/>
      <w:numFmt w:val="bullet"/>
      <w:lvlText w:val=""/>
      <w:lvlJc w:val="left"/>
      <w:pPr>
        <w:ind w:left="2160" w:hanging="360"/>
      </w:pPr>
      <w:rPr>
        <w:rFonts w:hint="default" w:ascii="Wingdings" w:hAnsi="Wingdings"/>
      </w:rPr>
    </w:lvl>
    <w:lvl w:ilvl="3" w:tplc="7486B8D6">
      <w:start w:val="1"/>
      <w:numFmt w:val="bullet"/>
      <w:lvlText w:val=""/>
      <w:lvlJc w:val="left"/>
      <w:pPr>
        <w:ind w:left="2880" w:hanging="360"/>
      </w:pPr>
      <w:rPr>
        <w:rFonts w:hint="default" w:ascii="Symbol" w:hAnsi="Symbol"/>
      </w:rPr>
    </w:lvl>
    <w:lvl w:ilvl="4" w:tplc="5C06B26E">
      <w:start w:val="1"/>
      <w:numFmt w:val="bullet"/>
      <w:lvlText w:val="o"/>
      <w:lvlJc w:val="left"/>
      <w:pPr>
        <w:ind w:left="3600" w:hanging="360"/>
      </w:pPr>
      <w:rPr>
        <w:rFonts w:hint="default" w:ascii="Courier New" w:hAnsi="Courier New"/>
      </w:rPr>
    </w:lvl>
    <w:lvl w:ilvl="5" w:tplc="A4C474AE">
      <w:start w:val="1"/>
      <w:numFmt w:val="bullet"/>
      <w:lvlText w:val=""/>
      <w:lvlJc w:val="left"/>
      <w:pPr>
        <w:ind w:left="4320" w:hanging="360"/>
      </w:pPr>
      <w:rPr>
        <w:rFonts w:hint="default" w:ascii="Wingdings" w:hAnsi="Wingdings"/>
      </w:rPr>
    </w:lvl>
    <w:lvl w:ilvl="6" w:tplc="C7D02D18">
      <w:start w:val="1"/>
      <w:numFmt w:val="bullet"/>
      <w:lvlText w:val=""/>
      <w:lvlJc w:val="left"/>
      <w:pPr>
        <w:ind w:left="5040" w:hanging="360"/>
      </w:pPr>
      <w:rPr>
        <w:rFonts w:hint="default" w:ascii="Symbol" w:hAnsi="Symbol"/>
      </w:rPr>
    </w:lvl>
    <w:lvl w:ilvl="7" w:tplc="6E52A6FA">
      <w:start w:val="1"/>
      <w:numFmt w:val="bullet"/>
      <w:lvlText w:val="o"/>
      <w:lvlJc w:val="left"/>
      <w:pPr>
        <w:ind w:left="5760" w:hanging="360"/>
      </w:pPr>
      <w:rPr>
        <w:rFonts w:hint="default" w:ascii="Courier New" w:hAnsi="Courier New"/>
      </w:rPr>
    </w:lvl>
    <w:lvl w:ilvl="8" w:tplc="47C81CAE">
      <w:start w:val="1"/>
      <w:numFmt w:val="bullet"/>
      <w:lvlText w:val=""/>
      <w:lvlJc w:val="left"/>
      <w:pPr>
        <w:ind w:left="6480" w:hanging="360"/>
      </w:pPr>
      <w:rPr>
        <w:rFonts w:hint="default" w:ascii="Wingdings" w:hAnsi="Wingdings"/>
      </w:rPr>
    </w:lvl>
  </w:abstractNum>
  <w:abstractNum w:abstractNumId="10" w15:restartNumberingAfterBreak="0">
    <w:nsid w:val="64D76457"/>
    <w:multiLevelType w:val="hybridMultilevel"/>
    <w:tmpl w:val="75F24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E466F"/>
    <w:multiLevelType w:val="hybridMultilevel"/>
    <w:tmpl w:val="A60A71C8"/>
    <w:lvl w:ilvl="0" w:tplc="92E293CA">
      <w:start w:val="1"/>
      <w:numFmt w:val="bullet"/>
      <w:lvlText w:val="-"/>
      <w:lvlJc w:val="left"/>
      <w:pPr>
        <w:ind w:left="720" w:hanging="360"/>
      </w:pPr>
      <w:rPr>
        <w:rFonts w:hint="default" w:ascii="Calibri" w:hAnsi="Calibri"/>
      </w:rPr>
    </w:lvl>
    <w:lvl w:ilvl="1" w:tplc="58D8D8E0">
      <w:start w:val="1"/>
      <w:numFmt w:val="bullet"/>
      <w:lvlText w:val="o"/>
      <w:lvlJc w:val="left"/>
      <w:pPr>
        <w:ind w:left="1440" w:hanging="360"/>
      </w:pPr>
      <w:rPr>
        <w:rFonts w:hint="default" w:ascii="Courier New" w:hAnsi="Courier New"/>
      </w:rPr>
    </w:lvl>
    <w:lvl w:ilvl="2" w:tplc="C14AE848">
      <w:start w:val="1"/>
      <w:numFmt w:val="bullet"/>
      <w:lvlText w:val=""/>
      <w:lvlJc w:val="left"/>
      <w:pPr>
        <w:ind w:left="2160" w:hanging="360"/>
      </w:pPr>
      <w:rPr>
        <w:rFonts w:hint="default" w:ascii="Wingdings" w:hAnsi="Wingdings"/>
      </w:rPr>
    </w:lvl>
    <w:lvl w:ilvl="3" w:tplc="95A098BC">
      <w:start w:val="1"/>
      <w:numFmt w:val="bullet"/>
      <w:lvlText w:val=""/>
      <w:lvlJc w:val="left"/>
      <w:pPr>
        <w:ind w:left="2880" w:hanging="360"/>
      </w:pPr>
      <w:rPr>
        <w:rFonts w:hint="default" w:ascii="Symbol" w:hAnsi="Symbol"/>
      </w:rPr>
    </w:lvl>
    <w:lvl w:ilvl="4" w:tplc="C8481ED2">
      <w:start w:val="1"/>
      <w:numFmt w:val="bullet"/>
      <w:lvlText w:val="o"/>
      <w:lvlJc w:val="left"/>
      <w:pPr>
        <w:ind w:left="3600" w:hanging="360"/>
      </w:pPr>
      <w:rPr>
        <w:rFonts w:hint="default" w:ascii="Courier New" w:hAnsi="Courier New"/>
      </w:rPr>
    </w:lvl>
    <w:lvl w:ilvl="5" w:tplc="D1C63100">
      <w:start w:val="1"/>
      <w:numFmt w:val="bullet"/>
      <w:lvlText w:val=""/>
      <w:lvlJc w:val="left"/>
      <w:pPr>
        <w:ind w:left="4320" w:hanging="360"/>
      </w:pPr>
      <w:rPr>
        <w:rFonts w:hint="default" w:ascii="Wingdings" w:hAnsi="Wingdings"/>
      </w:rPr>
    </w:lvl>
    <w:lvl w:ilvl="6" w:tplc="341A4E82">
      <w:start w:val="1"/>
      <w:numFmt w:val="bullet"/>
      <w:lvlText w:val=""/>
      <w:lvlJc w:val="left"/>
      <w:pPr>
        <w:ind w:left="5040" w:hanging="360"/>
      </w:pPr>
      <w:rPr>
        <w:rFonts w:hint="default" w:ascii="Symbol" w:hAnsi="Symbol"/>
      </w:rPr>
    </w:lvl>
    <w:lvl w:ilvl="7" w:tplc="2F24C7B0">
      <w:start w:val="1"/>
      <w:numFmt w:val="bullet"/>
      <w:lvlText w:val="o"/>
      <w:lvlJc w:val="left"/>
      <w:pPr>
        <w:ind w:left="5760" w:hanging="360"/>
      </w:pPr>
      <w:rPr>
        <w:rFonts w:hint="default" w:ascii="Courier New" w:hAnsi="Courier New"/>
      </w:rPr>
    </w:lvl>
    <w:lvl w:ilvl="8" w:tplc="404E7A72">
      <w:start w:val="1"/>
      <w:numFmt w:val="bullet"/>
      <w:lvlText w:val=""/>
      <w:lvlJc w:val="left"/>
      <w:pPr>
        <w:ind w:left="6480" w:hanging="360"/>
      </w:pPr>
      <w:rPr>
        <w:rFonts w:hint="default" w:ascii="Wingdings" w:hAnsi="Wingdings"/>
      </w:rPr>
    </w:lvl>
  </w:abstractNum>
  <w:abstractNum w:abstractNumId="12" w15:restartNumberingAfterBreak="0">
    <w:nsid w:val="75562AD9"/>
    <w:multiLevelType w:val="hybridMultilevel"/>
    <w:tmpl w:val="FE84D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C3C55CD"/>
    <w:multiLevelType w:val="hybridMultilevel"/>
    <w:tmpl w:val="86AAB1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
    <w:abstractNumId w:val="4"/>
  </w:num>
  <w:num w:numId="2">
    <w:abstractNumId w:val="9"/>
  </w:num>
  <w:num w:numId="3">
    <w:abstractNumId w:val="11"/>
  </w:num>
  <w:num w:numId="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0"/>
  </w:num>
  <w:num w:numId="10">
    <w:abstractNumId w:val="5"/>
  </w:num>
  <w:num w:numId="11">
    <w:abstractNumId w:val="3"/>
  </w:num>
  <w:num w:numId="12">
    <w:abstractNumId w:val="8"/>
  </w:num>
  <w:num w:numId="13">
    <w:abstractNumId w:val="12"/>
  </w:num>
  <w:num w:numId="14">
    <w:abstractNumId w:val="2"/>
  </w:num>
  <w:num w:numId="15">
    <w:abstractNumId w:val="1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4E50"/>
    <w:rsid w:val="000057F9"/>
    <w:rsid w:val="00006A9F"/>
    <w:rsid w:val="00010131"/>
    <w:rsid w:val="000133F1"/>
    <w:rsid w:val="000165CA"/>
    <w:rsid w:val="000208D0"/>
    <w:rsid w:val="0002400F"/>
    <w:rsid w:val="00027C2E"/>
    <w:rsid w:val="00030130"/>
    <w:rsid w:val="00035F72"/>
    <w:rsid w:val="00036824"/>
    <w:rsid w:val="00036BD9"/>
    <w:rsid w:val="00037489"/>
    <w:rsid w:val="00037623"/>
    <w:rsid w:val="00037911"/>
    <w:rsid w:val="000411EE"/>
    <w:rsid w:val="00043F26"/>
    <w:rsid w:val="00046064"/>
    <w:rsid w:val="00046CE6"/>
    <w:rsid w:val="00052FB3"/>
    <w:rsid w:val="000579BF"/>
    <w:rsid w:val="000635A1"/>
    <w:rsid w:val="00067D7F"/>
    <w:rsid w:val="00072EB1"/>
    <w:rsid w:val="00080496"/>
    <w:rsid w:val="00085C3F"/>
    <w:rsid w:val="0008609B"/>
    <w:rsid w:val="0009317C"/>
    <w:rsid w:val="000A3A98"/>
    <w:rsid w:val="000A3F71"/>
    <w:rsid w:val="000B24F0"/>
    <w:rsid w:val="000B505B"/>
    <w:rsid w:val="000B56A6"/>
    <w:rsid w:val="000B6699"/>
    <w:rsid w:val="000C292C"/>
    <w:rsid w:val="000C3378"/>
    <w:rsid w:val="000C4B1A"/>
    <w:rsid w:val="000D0254"/>
    <w:rsid w:val="000D175F"/>
    <w:rsid w:val="000D1906"/>
    <w:rsid w:val="000D2204"/>
    <w:rsid w:val="000D2825"/>
    <w:rsid w:val="000E008E"/>
    <w:rsid w:val="000E08B8"/>
    <w:rsid w:val="000E64F2"/>
    <w:rsid w:val="000F66C9"/>
    <w:rsid w:val="001033FA"/>
    <w:rsid w:val="001040B3"/>
    <w:rsid w:val="00106BC5"/>
    <w:rsid w:val="00107EC3"/>
    <w:rsid w:val="00110C0B"/>
    <w:rsid w:val="00114C51"/>
    <w:rsid w:val="00115F9F"/>
    <w:rsid w:val="00123DBB"/>
    <w:rsid w:val="00123E02"/>
    <w:rsid w:val="00130011"/>
    <w:rsid w:val="00131050"/>
    <w:rsid w:val="0013304D"/>
    <w:rsid w:val="001333FE"/>
    <w:rsid w:val="00134851"/>
    <w:rsid w:val="00136451"/>
    <w:rsid w:val="00136DD9"/>
    <w:rsid w:val="00141A10"/>
    <w:rsid w:val="00166595"/>
    <w:rsid w:val="001715AD"/>
    <w:rsid w:val="00180228"/>
    <w:rsid w:val="001803E8"/>
    <w:rsid w:val="00190154"/>
    <w:rsid w:val="001A0400"/>
    <w:rsid w:val="001A21CA"/>
    <w:rsid w:val="001A4993"/>
    <w:rsid w:val="001B1FE3"/>
    <w:rsid w:val="001B350F"/>
    <w:rsid w:val="001B36B9"/>
    <w:rsid w:val="001B3B35"/>
    <w:rsid w:val="001C11A0"/>
    <w:rsid w:val="001C5B49"/>
    <w:rsid w:val="001D3A73"/>
    <w:rsid w:val="001D4144"/>
    <w:rsid w:val="001E22F6"/>
    <w:rsid w:val="001E2505"/>
    <w:rsid w:val="001E29B1"/>
    <w:rsid w:val="001E5B14"/>
    <w:rsid w:val="001E643A"/>
    <w:rsid w:val="001E6F11"/>
    <w:rsid w:val="001F1C02"/>
    <w:rsid w:val="001F39A9"/>
    <w:rsid w:val="0021100F"/>
    <w:rsid w:val="00212269"/>
    <w:rsid w:val="00215096"/>
    <w:rsid w:val="00222968"/>
    <w:rsid w:val="002248DA"/>
    <w:rsid w:val="00225119"/>
    <w:rsid w:val="00227C75"/>
    <w:rsid w:val="002307EF"/>
    <w:rsid w:val="00234437"/>
    <w:rsid w:val="00235F9E"/>
    <w:rsid w:val="0024015A"/>
    <w:rsid w:val="00240D9A"/>
    <w:rsid w:val="00243468"/>
    <w:rsid w:val="00243CBC"/>
    <w:rsid w:val="0025080F"/>
    <w:rsid w:val="00252804"/>
    <w:rsid w:val="00262823"/>
    <w:rsid w:val="00264A9F"/>
    <w:rsid w:val="002651AD"/>
    <w:rsid w:val="00270C76"/>
    <w:rsid w:val="002742D0"/>
    <w:rsid w:val="00274A9A"/>
    <w:rsid w:val="00274E7A"/>
    <w:rsid w:val="00282B75"/>
    <w:rsid w:val="0029161C"/>
    <w:rsid w:val="0029365D"/>
    <w:rsid w:val="002969FC"/>
    <w:rsid w:val="00296BD3"/>
    <w:rsid w:val="002A119D"/>
    <w:rsid w:val="002A2599"/>
    <w:rsid w:val="002B0B26"/>
    <w:rsid w:val="002B0D88"/>
    <w:rsid w:val="002B345E"/>
    <w:rsid w:val="002B7703"/>
    <w:rsid w:val="002C6539"/>
    <w:rsid w:val="002D03C5"/>
    <w:rsid w:val="002D4F47"/>
    <w:rsid w:val="002D705C"/>
    <w:rsid w:val="002E35A1"/>
    <w:rsid w:val="002E610E"/>
    <w:rsid w:val="002E7F3B"/>
    <w:rsid w:val="002F092C"/>
    <w:rsid w:val="002F4947"/>
    <w:rsid w:val="002F4B3D"/>
    <w:rsid w:val="002F5491"/>
    <w:rsid w:val="00311716"/>
    <w:rsid w:val="00314D5A"/>
    <w:rsid w:val="00321785"/>
    <w:rsid w:val="00322AAB"/>
    <w:rsid w:val="0032372B"/>
    <w:rsid w:val="00327011"/>
    <w:rsid w:val="00327893"/>
    <w:rsid w:val="00331BE9"/>
    <w:rsid w:val="00346034"/>
    <w:rsid w:val="00346D83"/>
    <w:rsid w:val="00352C9A"/>
    <w:rsid w:val="00355798"/>
    <w:rsid w:val="003579CE"/>
    <w:rsid w:val="00363A4C"/>
    <w:rsid w:val="00366468"/>
    <w:rsid w:val="003677AF"/>
    <w:rsid w:val="00370F0E"/>
    <w:rsid w:val="00371D69"/>
    <w:rsid w:val="0037336C"/>
    <w:rsid w:val="00376576"/>
    <w:rsid w:val="00380FEC"/>
    <w:rsid w:val="003864A3"/>
    <w:rsid w:val="00386B41"/>
    <w:rsid w:val="00386F1E"/>
    <w:rsid w:val="0039004E"/>
    <w:rsid w:val="00392C67"/>
    <w:rsid w:val="00397D89"/>
    <w:rsid w:val="003A1D6B"/>
    <w:rsid w:val="003B02EF"/>
    <w:rsid w:val="003B5922"/>
    <w:rsid w:val="003B6AD1"/>
    <w:rsid w:val="003C3029"/>
    <w:rsid w:val="003C5067"/>
    <w:rsid w:val="003D01C2"/>
    <w:rsid w:val="003E1598"/>
    <w:rsid w:val="003E2688"/>
    <w:rsid w:val="003F05C8"/>
    <w:rsid w:val="003F12D8"/>
    <w:rsid w:val="004011B4"/>
    <w:rsid w:val="00401687"/>
    <w:rsid w:val="004020D2"/>
    <w:rsid w:val="004039E1"/>
    <w:rsid w:val="004109BC"/>
    <w:rsid w:val="0041213B"/>
    <w:rsid w:val="0041280E"/>
    <w:rsid w:val="00423753"/>
    <w:rsid w:val="00426B86"/>
    <w:rsid w:val="0042733F"/>
    <w:rsid w:val="00427847"/>
    <w:rsid w:val="00430023"/>
    <w:rsid w:val="00432866"/>
    <w:rsid w:val="00432FC9"/>
    <w:rsid w:val="00434B95"/>
    <w:rsid w:val="004351BD"/>
    <w:rsid w:val="004417CC"/>
    <w:rsid w:val="004439E4"/>
    <w:rsid w:val="00444BFE"/>
    <w:rsid w:val="0044633F"/>
    <w:rsid w:val="00452B50"/>
    <w:rsid w:val="00453842"/>
    <w:rsid w:val="0045543B"/>
    <w:rsid w:val="00456DE1"/>
    <w:rsid w:val="004639C4"/>
    <w:rsid w:val="00464356"/>
    <w:rsid w:val="004651FA"/>
    <w:rsid w:val="00465AD6"/>
    <w:rsid w:val="004678A5"/>
    <w:rsid w:val="00470D86"/>
    <w:rsid w:val="004752F7"/>
    <w:rsid w:val="00482103"/>
    <w:rsid w:val="004839B9"/>
    <w:rsid w:val="00485D38"/>
    <w:rsid w:val="00487ADE"/>
    <w:rsid w:val="004924C7"/>
    <w:rsid w:val="00494D8D"/>
    <w:rsid w:val="0049503B"/>
    <w:rsid w:val="004B03E4"/>
    <w:rsid w:val="004B1460"/>
    <w:rsid w:val="004B2EC0"/>
    <w:rsid w:val="004B40BD"/>
    <w:rsid w:val="004B42FD"/>
    <w:rsid w:val="004B64F5"/>
    <w:rsid w:val="004B7C0B"/>
    <w:rsid w:val="004C0C07"/>
    <w:rsid w:val="004D0B67"/>
    <w:rsid w:val="004D1913"/>
    <w:rsid w:val="004D6B34"/>
    <w:rsid w:val="004E1403"/>
    <w:rsid w:val="004E2005"/>
    <w:rsid w:val="004E3A3A"/>
    <w:rsid w:val="004E3A72"/>
    <w:rsid w:val="004E4735"/>
    <w:rsid w:val="004E6ABD"/>
    <w:rsid w:val="004F0445"/>
    <w:rsid w:val="004F05CD"/>
    <w:rsid w:val="004F22F1"/>
    <w:rsid w:val="00500746"/>
    <w:rsid w:val="005061A0"/>
    <w:rsid w:val="00507D89"/>
    <w:rsid w:val="0051216D"/>
    <w:rsid w:val="0051254F"/>
    <w:rsid w:val="005125FC"/>
    <w:rsid w:val="0051478D"/>
    <w:rsid w:val="00515029"/>
    <w:rsid w:val="00516D17"/>
    <w:rsid w:val="005210D9"/>
    <w:rsid w:val="0052198D"/>
    <w:rsid w:val="0052537C"/>
    <w:rsid w:val="005328C5"/>
    <w:rsid w:val="00537802"/>
    <w:rsid w:val="00540161"/>
    <w:rsid w:val="00540D49"/>
    <w:rsid w:val="00542CB4"/>
    <w:rsid w:val="0054745A"/>
    <w:rsid w:val="00547ACC"/>
    <w:rsid w:val="005503CB"/>
    <w:rsid w:val="0055473A"/>
    <w:rsid w:val="005604D8"/>
    <w:rsid w:val="00560971"/>
    <w:rsid w:val="005617B0"/>
    <w:rsid w:val="005628FB"/>
    <w:rsid w:val="00566352"/>
    <w:rsid w:val="00566990"/>
    <w:rsid w:val="005719AB"/>
    <w:rsid w:val="00575CBC"/>
    <w:rsid w:val="00583031"/>
    <w:rsid w:val="0058553E"/>
    <w:rsid w:val="00586884"/>
    <w:rsid w:val="005905B0"/>
    <w:rsid w:val="0059108D"/>
    <w:rsid w:val="005927BB"/>
    <w:rsid w:val="00592D44"/>
    <w:rsid w:val="005947B6"/>
    <w:rsid w:val="005A243D"/>
    <w:rsid w:val="005A4B78"/>
    <w:rsid w:val="005A7244"/>
    <w:rsid w:val="005B300B"/>
    <w:rsid w:val="005B3527"/>
    <w:rsid w:val="005B44A6"/>
    <w:rsid w:val="005B527A"/>
    <w:rsid w:val="005B65F8"/>
    <w:rsid w:val="005B6883"/>
    <w:rsid w:val="005B7E14"/>
    <w:rsid w:val="005C0037"/>
    <w:rsid w:val="005C36DF"/>
    <w:rsid w:val="005C4717"/>
    <w:rsid w:val="005C55C1"/>
    <w:rsid w:val="005C7C52"/>
    <w:rsid w:val="005D0E5D"/>
    <w:rsid w:val="005D430D"/>
    <w:rsid w:val="005E0E43"/>
    <w:rsid w:val="005F173D"/>
    <w:rsid w:val="005F5074"/>
    <w:rsid w:val="00602D85"/>
    <w:rsid w:val="006036E2"/>
    <w:rsid w:val="00617356"/>
    <w:rsid w:val="00617731"/>
    <w:rsid w:val="00623056"/>
    <w:rsid w:val="006237E0"/>
    <w:rsid w:val="00624BAB"/>
    <w:rsid w:val="006304B8"/>
    <w:rsid w:val="00631998"/>
    <w:rsid w:val="006339D9"/>
    <w:rsid w:val="0063446E"/>
    <w:rsid w:val="00646784"/>
    <w:rsid w:val="00652327"/>
    <w:rsid w:val="00652883"/>
    <w:rsid w:val="0065589E"/>
    <w:rsid w:val="00656531"/>
    <w:rsid w:val="0066612F"/>
    <w:rsid w:val="00671025"/>
    <w:rsid w:val="006761F6"/>
    <w:rsid w:val="00682447"/>
    <w:rsid w:val="00683B50"/>
    <w:rsid w:val="00685E6F"/>
    <w:rsid w:val="00692FF7"/>
    <w:rsid w:val="00696754"/>
    <w:rsid w:val="006A02C4"/>
    <w:rsid w:val="006A127C"/>
    <w:rsid w:val="006A4780"/>
    <w:rsid w:val="006B0FF0"/>
    <w:rsid w:val="006B1E6F"/>
    <w:rsid w:val="006B453D"/>
    <w:rsid w:val="006B6DFD"/>
    <w:rsid w:val="006B7A77"/>
    <w:rsid w:val="006C235E"/>
    <w:rsid w:val="006C56A1"/>
    <w:rsid w:val="006C7610"/>
    <w:rsid w:val="006D08F6"/>
    <w:rsid w:val="006D3602"/>
    <w:rsid w:val="006D74BA"/>
    <w:rsid w:val="006D74C8"/>
    <w:rsid w:val="006E1879"/>
    <w:rsid w:val="006E40E9"/>
    <w:rsid w:val="006E4DF8"/>
    <w:rsid w:val="006F10E4"/>
    <w:rsid w:val="006F6B2F"/>
    <w:rsid w:val="00701E24"/>
    <w:rsid w:val="00717A1A"/>
    <w:rsid w:val="00731821"/>
    <w:rsid w:val="00737147"/>
    <w:rsid w:val="007434EA"/>
    <w:rsid w:val="007442CC"/>
    <w:rsid w:val="0074546A"/>
    <w:rsid w:val="00764D05"/>
    <w:rsid w:val="007672F3"/>
    <w:rsid w:val="00772BF8"/>
    <w:rsid w:val="00773FB5"/>
    <w:rsid w:val="00777AF0"/>
    <w:rsid w:val="00782C76"/>
    <w:rsid w:val="00783B83"/>
    <w:rsid w:val="00786FEA"/>
    <w:rsid w:val="00792026"/>
    <w:rsid w:val="00792DBD"/>
    <w:rsid w:val="00795C08"/>
    <w:rsid w:val="007962BA"/>
    <w:rsid w:val="00796CFB"/>
    <w:rsid w:val="007A2B7B"/>
    <w:rsid w:val="007A472F"/>
    <w:rsid w:val="007A5FE1"/>
    <w:rsid w:val="007A7035"/>
    <w:rsid w:val="007B0CEC"/>
    <w:rsid w:val="007B1178"/>
    <w:rsid w:val="007C0C16"/>
    <w:rsid w:val="007C6868"/>
    <w:rsid w:val="007C7507"/>
    <w:rsid w:val="007D3D6E"/>
    <w:rsid w:val="007D3EB4"/>
    <w:rsid w:val="007D5ECF"/>
    <w:rsid w:val="007D6E17"/>
    <w:rsid w:val="007E0BF4"/>
    <w:rsid w:val="007E3D6D"/>
    <w:rsid w:val="007E4AA7"/>
    <w:rsid w:val="007E6FF6"/>
    <w:rsid w:val="007F30D1"/>
    <w:rsid w:val="007F3647"/>
    <w:rsid w:val="007F597C"/>
    <w:rsid w:val="00801A27"/>
    <w:rsid w:val="008026AF"/>
    <w:rsid w:val="0080286B"/>
    <w:rsid w:val="00802E9C"/>
    <w:rsid w:val="0081098E"/>
    <w:rsid w:val="00817EA8"/>
    <w:rsid w:val="00820F2B"/>
    <w:rsid w:val="00821ABF"/>
    <w:rsid w:val="00822B71"/>
    <w:rsid w:val="00825E35"/>
    <w:rsid w:val="00826E8D"/>
    <w:rsid w:val="00831A39"/>
    <w:rsid w:val="00833350"/>
    <w:rsid w:val="008354B6"/>
    <w:rsid w:val="0084180B"/>
    <w:rsid w:val="00842B8E"/>
    <w:rsid w:val="0084300B"/>
    <w:rsid w:val="00843EAC"/>
    <w:rsid w:val="008444E7"/>
    <w:rsid w:val="008478A0"/>
    <w:rsid w:val="00851895"/>
    <w:rsid w:val="00854D97"/>
    <w:rsid w:val="008608D1"/>
    <w:rsid w:val="00861E43"/>
    <w:rsid w:val="0086298B"/>
    <w:rsid w:val="00862D97"/>
    <w:rsid w:val="00871D3E"/>
    <w:rsid w:val="00873628"/>
    <w:rsid w:val="00873B44"/>
    <w:rsid w:val="008764A5"/>
    <w:rsid w:val="00880C4C"/>
    <w:rsid w:val="0088355E"/>
    <w:rsid w:val="00886757"/>
    <w:rsid w:val="00890E0D"/>
    <w:rsid w:val="00894D81"/>
    <w:rsid w:val="00895096"/>
    <w:rsid w:val="00897716"/>
    <w:rsid w:val="008A0C78"/>
    <w:rsid w:val="008A1161"/>
    <w:rsid w:val="008B13D2"/>
    <w:rsid w:val="008B3200"/>
    <w:rsid w:val="008B39A9"/>
    <w:rsid w:val="008B6BEE"/>
    <w:rsid w:val="008C7A19"/>
    <w:rsid w:val="008D024A"/>
    <w:rsid w:val="008D1F41"/>
    <w:rsid w:val="008D5DB0"/>
    <w:rsid w:val="008D5DD7"/>
    <w:rsid w:val="008D7AFE"/>
    <w:rsid w:val="008E3E92"/>
    <w:rsid w:val="008E4B54"/>
    <w:rsid w:val="008F7954"/>
    <w:rsid w:val="0090045B"/>
    <w:rsid w:val="00902B19"/>
    <w:rsid w:val="0090324E"/>
    <w:rsid w:val="00904A27"/>
    <w:rsid w:val="009078A9"/>
    <w:rsid w:val="009110A0"/>
    <w:rsid w:val="00912C1F"/>
    <w:rsid w:val="009147D8"/>
    <w:rsid w:val="0091499F"/>
    <w:rsid w:val="009165C8"/>
    <w:rsid w:val="00916D57"/>
    <w:rsid w:val="00924180"/>
    <w:rsid w:val="00924D65"/>
    <w:rsid w:val="0093406E"/>
    <w:rsid w:val="00935BA5"/>
    <w:rsid w:val="00936773"/>
    <w:rsid w:val="00936B1C"/>
    <w:rsid w:val="0094053C"/>
    <w:rsid w:val="0094557A"/>
    <w:rsid w:val="0095088D"/>
    <w:rsid w:val="00953BA3"/>
    <w:rsid w:val="0095536E"/>
    <w:rsid w:val="00955E59"/>
    <w:rsid w:val="00956F5D"/>
    <w:rsid w:val="009602A4"/>
    <w:rsid w:val="009627A2"/>
    <w:rsid w:val="009649D0"/>
    <w:rsid w:val="00966403"/>
    <w:rsid w:val="00966BE3"/>
    <w:rsid w:val="00973739"/>
    <w:rsid w:val="009752C2"/>
    <w:rsid w:val="00976FFE"/>
    <w:rsid w:val="0098599C"/>
    <w:rsid w:val="009916A9"/>
    <w:rsid w:val="00993E72"/>
    <w:rsid w:val="009958F5"/>
    <w:rsid w:val="00995A0C"/>
    <w:rsid w:val="009A05C3"/>
    <w:rsid w:val="009A0C5C"/>
    <w:rsid w:val="009A53EE"/>
    <w:rsid w:val="009B200F"/>
    <w:rsid w:val="009B7057"/>
    <w:rsid w:val="009C1916"/>
    <w:rsid w:val="009C6E8A"/>
    <w:rsid w:val="009D0BE2"/>
    <w:rsid w:val="009D75BA"/>
    <w:rsid w:val="009E2CD9"/>
    <w:rsid w:val="009E303B"/>
    <w:rsid w:val="009E6D5F"/>
    <w:rsid w:val="009F090F"/>
    <w:rsid w:val="009F0DFD"/>
    <w:rsid w:val="009F1B15"/>
    <w:rsid w:val="009F25C0"/>
    <w:rsid w:val="009F3DDE"/>
    <w:rsid w:val="009F4FFC"/>
    <w:rsid w:val="009F7F5B"/>
    <w:rsid w:val="00A031F7"/>
    <w:rsid w:val="00A03C6B"/>
    <w:rsid w:val="00A063A2"/>
    <w:rsid w:val="00A11922"/>
    <w:rsid w:val="00A12B72"/>
    <w:rsid w:val="00A13F04"/>
    <w:rsid w:val="00A17483"/>
    <w:rsid w:val="00A20315"/>
    <w:rsid w:val="00A20D17"/>
    <w:rsid w:val="00A32F70"/>
    <w:rsid w:val="00A37C0B"/>
    <w:rsid w:val="00A4369C"/>
    <w:rsid w:val="00A533C5"/>
    <w:rsid w:val="00A5759D"/>
    <w:rsid w:val="00A64192"/>
    <w:rsid w:val="00A6682F"/>
    <w:rsid w:val="00A67F91"/>
    <w:rsid w:val="00A70EF3"/>
    <w:rsid w:val="00A712BA"/>
    <w:rsid w:val="00A73678"/>
    <w:rsid w:val="00A8229D"/>
    <w:rsid w:val="00A82510"/>
    <w:rsid w:val="00A83A2B"/>
    <w:rsid w:val="00A84211"/>
    <w:rsid w:val="00A87501"/>
    <w:rsid w:val="00A920D2"/>
    <w:rsid w:val="00A96E32"/>
    <w:rsid w:val="00A978A1"/>
    <w:rsid w:val="00AA2E31"/>
    <w:rsid w:val="00AA616F"/>
    <w:rsid w:val="00AB0262"/>
    <w:rsid w:val="00AB2759"/>
    <w:rsid w:val="00AB2972"/>
    <w:rsid w:val="00AB341E"/>
    <w:rsid w:val="00AB3981"/>
    <w:rsid w:val="00AB3F5C"/>
    <w:rsid w:val="00AB49A1"/>
    <w:rsid w:val="00AB6CAC"/>
    <w:rsid w:val="00AC10D4"/>
    <w:rsid w:val="00AC2207"/>
    <w:rsid w:val="00AC55AF"/>
    <w:rsid w:val="00AD5C96"/>
    <w:rsid w:val="00AD7267"/>
    <w:rsid w:val="00AE0F70"/>
    <w:rsid w:val="00AE189E"/>
    <w:rsid w:val="00AE26D9"/>
    <w:rsid w:val="00AE447E"/>
    <w:rsid w:val="00AE787C"/>
    <w:rsid w:val="00AF3B44"/>
    <w:rsid w:val="00AF7321"/>
    <w:rsid w:val="00B02DAD"/>
    <w:rsid w:val="00B139EF"/>
    <w:rsid w:val="00B13A96"/>
    <w:rsid w:val="00B2135E"/>
    <w:rsid w:val="00B24511"/>
    <w:rsid w:val="00B2499D"/>
    <w:rsid w:val="00B335A1"/>
    <w:rsid w:val="00B3584A"/>
    <w:rsid w:val="00B403E9"/>
    <w:rsid w:val="00B44659"/>
    <w:rsid w:val="00B45567"/>
    <w:rsid w:val="00B51154"/>
    <w:rsid w:val="00B518B9"/>
    <w:rsid w:val="00B52114"/>
    <w:rsid w:val="00B568A8"/>
    <w:rsid w:val="00B62A8A"/>
    <w:rsid w:val="00B63F79"/>
    <w:rsid w:val="00B65BB7"/>
    <w:rsid w:val="00B75F15"/>
    <w:rsid w:val="00B76525"/>
    <w:rsid w:val="00B8077C"/>
    <w:rsid w:val="00B80F76"/>
    <w:rsid w:val="00B81FAA"/>
    <w:rsid w:val="00B857FE"/>
    <w:rsid w:val="00B902D5"/>
    <w:rsid w:val="00BA6C9E"/>
    <w:rsid w:val="00BA7231"/>
    <w:rsid w:val="00BB1876"/>
    <w:rsid w:val="00BB3DEC"/>
    <w:rsid w:val="00BB6B04"/>
    <w:rsid w:val="00BB76D1"/>
    <w:rsid w:val="00BC12B4"/>
    <w:rsid w:val="00BC7EC7"/>
    <w:rsid w:val="00BD23F3"/>
    <w:rsid w:val="00BD35E4"/>
    <w:rsid w:val="00BD53E8"/>
    <w:rsid w:val="00BD5834"/>
    <w:rsid w:val="00BD5935"/>
    <w:rsid w:val="00BE1D17"/>
    <w:rsid w:val="00BE2EFE"/>
    <w:rsid w:val="00BE373A"/>
    <w:rsid w:val="00BF0200"/>
    <w:rsid w:val="00BF6E6F"/>
    <w:rsid w:val="00BF726F"/>
    <w:rsid w:val="00C0140F"/>
    <w:rsid w:val="00C04D03"/>
    <w:rsid w:val="00C14A58"/>
    <w:rsid w:val="00C16C84"/>
    <w:rsid w:val="00C21285"/>
    <w:rsid w:val="00C2182E"/>
    <w:rsid w:val="00C3069E"/>
    <w:rsid w:val="00C32549"/>
    <w:rsid w:val="00C328DB"/>
    <w:rsid w:val="00C32DB0"/>
    <w:rsid w:val="00C35BC1"/>
    <w:rsid w:val="00C410F5"/>
    <w:rsid w:val="00C41C5A"/>
    <w:rsid w:val="00C442A7"/>
    <w:rsid w:val="00C63F17"/>
    <w:rsid w:val="00C71C24"/>
    <w:rsid w:val="00C73200"/>
    <w:rsid w:val="00C74962"/>
    <w:rsid w:val="00C7717F"/>
    <w:rsid w:val="00C82616"/>
    <w:rsid w:val="00C84FB1"/>
    <w:rsid w:val="00C8551E"/>
    <w:rsid w:val="00C85B4F"/>
    <w:rsid w:val="00C8633F"/>
    <w:rsid w:val="00C876C8"/>
    <w:rsid w:val="00C938C6"/>
    <w:rsid w:val="00C93B7A"/>
    <w:rsid w:val="00CA27FD"/>
    <w:rsid w:val="00CA3443"/>
    <w:rsid w:val="00CB0D09"/>
    <w:rsid w:val="00CB12B5"/>
    <w:rsid w:val="00CB54A4"/>
    <w:rsid w:val="00CC166D"/>
    <w:rsid w:val="00CD2509"/>
    <w:rsid w:val="00CE25E5"/>
    <w:rsid w:val="00CE2D5F"/>
    <w:rsid w:val="00CF662C"/>
    <w:rsid w:val="00CF67DD"/>
    <w:rsid w:val="00D04CA3"/>
    <w:rsid w:val="00D1063B"/>
    <w:rsid w:val="00D10BB1"/>
    <w:rsid w:val="00D13ADD"/>
    <w:rsid w:val="00D163C2"/>
    <w:rsid w:val="00D25595"/>
    <w:rsid w:val="00D25FE0"/>
    <w:rsid w:val="00D31418"/>
    <w:rsid w:val="00D317FE"/>
    <w:rsid w:val="00D34A9D"/>
    <w:rsid w:val="00D40474"/>
    <w:rsid w:val="00D420C2"/>
    <w:rsid w:val="00D44F3E"/>
    <w:rsid w:val="00D46586"/>
    <w:rsid w:val="00D471DB"/>
    <w:rsid w:val="00D47AA6"/>
    <w:rsid w:val="00D503B1"/>
    <w:rsid w:val="00D55E07"/>
    <w:rsid w:val="00D6209D"/>
    <w:rsid w:val="00D6340B"/>
    <w:rsid w:val="00D72A2E"/>
    <w:rsid w:val="00D72F0E"/>
    <w:rsid w:val="00D73C88"/>
    <w:rsid w:val="00D81282"/>
    <w:rsid w:val="00D85FDA"/>
    <w:rsid w:val="00D87B80"/>
    <w:rsid w:val="00D87DE8"/>
    <w:rsid w:val="00D9065A"/>
    <w:rsid w:val="00D9203A"/>
    <w:rsid w:val="00D92408"/>
    <w:rsid w:val="00D96941"/>
    <w:rsid w:val="00DC028F"/>
    <w:rsid w:val="00DC2725"/>
    <w:rsid w:val="00DC2832"/>
    <w:rsid w:val="00DC32D9"/>
    <w:rsid w:val="00DC6AE9"/>
    <w:rsid w:val="00DC6C90"/>
    <w:rsid w:val="00DD0C8A"/>
    <w:rsid w:val="00DD107F"/>
    <w:rsid w:val="00DD210B"/>
    <w:rsid w:val="00DD51D4"/>
    <w:rsid w:val="00DD58B6"/>
    <w:rsid w:val="00DE3EB9"/>
    <w:rsid w:val="00DE4A13"/>
    <w:rsid w:val="00DE5895"/>
    <w:rsid w:val="00DE678E"/>
    <w:rsid w:val="00DE7C4B"/>
    <w:rsid w:val="00DF0EFF"/>
    <w:rsid w:val="00DF7006"/>
    <w:rsid w:val="00DF7B4C"/>
    <w:rsid w:val="00E00175"/>
    <w:rsid w:val="00E04C37"/>
    <w:rsid w:val="00E13469"/>
    <w:rsid w:val="00E15A20"/>
    <w:rsid w:val="00E17A75"/>
    <w:rsid w:val="00E24FD5"/>
    <w:rsid w:val="00E3038C"/>
    <w:rsid w:val="00E3075C"/>
    <w:rsid w:val="00E40ECF"/>
    <w:rsid w:val="00E41D4A"/>
    <w:rsid w:val="00E42CC7"/>
    <w:rsid w:val="00E46A16"/>
    <w:rsid w:val="00E4EEC8"/>
    <w:rsid w:val="00E5439A"/>
    <w:rsid w:val="00E56070"/>
    <w:rsid w:val="00E56E11"/>
    <w:rsid w:val="00E61626"/>
    <w:rsid w:val="00E705AB"/>
    <w:rsid w:val="00E735AC"/>
    <w:rsid w:val="00E812B0"/>
    <w:rsid w:val="00E852EC"/>
    <w:rsid w:val="00E85511"/>
    <w:rsid w:val="00E85EE2"/>
    <w:rsid w:val="00E871DE"/>
    <w:rsid w:val="00E951DA"/>
    <w:rsid w:val="00EA471A"/>
    <w:rsid w:val="00EA5870"/>
    <w:rsid w:val="00EB1ECD"/>
    <w:rsid w:val="00EB2F55"/>
    <w:rsid w:val="00EB5681"/>
    <w:rsid w:val="00EB6BF2"/>
    <w:rsid w:val="00EC02A8"/>
    <w:rsid w:val="00EC02DB"/>
    <w:rsid w:val="00EC0FAF"/>
    <w:rsid w:val="00EC7F7C"/>
    <w:rsid w:val="00ED0D6E"/>
    <w:rsid w:val="00ED2F78"/>
    <w:rsid w:val="00ED5815"/>
    <w:rsid w:val="00ED7D39"/>
    <w:rsid w:val="00EE44DA"/>
    <w:rsid w:val="00EF4F23"/>
    <w:rsid w:val="00F03248"/>
    <w:rsid w:val="00F03A9A"/>
    <w:rsid w:val="00F05308"/>
    <w:rsid w:val="00F07395"/>
    <w:rsid w:val="00F13CA2"/>
    <w:rsid w:val="00F15E86"/>
    <w:rsid w:val="00F16574"/>
    <w:rsid w:val="00F17117"/>
    <w:rsid w:val="00F23EB4"/>
    <w:rsid w:val="00F2571F"/>
    <w:rsid w:val="00F25D10"/>
    <w:rsid w:val="00F27719"/>
    <w:rsid w:val="00F3394C"/>
    <w:rsid w:val="00F34947"/>
    <w:rsid w:val="00F4132E"/>
    <w:rsid w:val="00F41774"/>
    <w:rsid w:val="00F43F05"/>
    <w:rsid w:val="00F557E2"/>
    <w:rsid w:val="00F64237"/>
    <w:rsid w:val="00F64DE6"/>
    <w:rsid w:val="00F673A0"/>
    <w:rsid w:val="00F67620"/>
    <w:rsid w:val="00F70039"/>
    <w:rsid w:val="00F758A3"/>
    <w:rsid w:val="00F8164A"/>
    <w:rsid w:val="00F8352A"/>
    <w:rsid w:val="00F8438F"/>
    <w:rsid w:val="00F87B34"/>
    <w:rsid w:val="00F87C9B"/>
    <w:rsid w:val="00F96054"/>
    <w:rsid w:val="00F96175"/>
    <w:rsid w:val="00F96FD0"/>
    <w:rsid w:val="00F973A1"/>
    <w:rsid w:val="00FA388F"/>
    <w:rsid w:val="00FA7137"/>
    <w:rsid w:val="00FB0A04"/>
    <w:rsid w:val="00FB1AE5"/>
    <w:rsid w:val="00FB2072"/>
    <w:rsid w:val="00FB2B58"/>
    <w:rsid w:val="00FB5DA5"/>
    <w:rsid w:val="00FC0F48"/>
    <w:rsid w:val="00FC740D"/>
    <w:rsid w:val="00FD21C4"/>
    <w:rsid w:val="00FD2580"/>
    <w:rsid w:val="00FD2888"/>
    <w:rsid w:val="00FD5170"/>
    <w:rsid w:val="00FD5967"/>
    <w:rsid w:val="00FD6FD9"/>
    <w:rsid w:val="00FD7C38"/>
    <w:rsid w:val="00FE0ED2"/>
    <w:rsid w:val="00FE33E6"/>
    <w:rsid w:val="00FE5E31"/>
    <w:rsid w:val="00FF18DA"/>
    <w:rsid w:val="00FF6EE0"/>
    <w:rsid w:val="00FF77D4"/>
    <w:rsid w:val="018DF8CD"/>
    <w:rsid w:val="0254D0A3"/>
    <w:rsid w:val="038A4FF7"/>
    <w:rsid w:val="03E8B37E"/>
    <w:rsid w:val="04C5998F"/>
    <w:rsid w:val="04DD6B46"/>
    <w:rsid w:val="04E03865"/>
    <w:rsid w:val="04F27BBD"/>
    <w:rsid w:val="05509985"/>
    <w:rsid w:val="06147319"/>
    <w:rsid w:val="061A9076"/>
    <w:rsid w:val="062ECB3D"/>
    <w:rsid w:val="064F3282"/>
    <w:rsid w:val="06A9ED37"/>
    <w:rsid w:val="070E2A9C"/>
    <w:rsid w:val="07341700"/>
    <w:rsid w:val="07709602"/>
    <w:rsid w:val="07AF286A"/>
    <w:rsid w:val="098C30E8"/>
    <w:rsid w:val="09B785A3"/>
    <w:rsid w:val="09F77187"/>
    <w:rsid w:val="0A68F788"/>
    <w:rsid w:val="0A6B0E2B"/>
    <w:rsid w:val="0AE6C92C"/>
    <w:rsid w:val="0B045CD7"/>
    <w:rsid w:val="0B1BB2B6"/>
    <w:rsid w:val="0BC0017E"/>
    <w:rsid w:val="0BD3E143"/>
    <w:rsid w:val="0BFBB2E9"/>
    <w:rsid w:val="0C9E0CC1"/>
    <w:rsid w:val="0CCB007A"/>
    <w:rsid w:val="0D09A3F5"/>
    <w:rsid w:val="0D161D8C"/>
    <w:rsid w:val="0D2FDC92"/>
    <w:rsid w:val="0D44F384"/>
    <w:rsid w:val="0D80532B"/>
    <w:rsid w:val="0D98781F"/>
    <w:rsid w:val="0E1E69EE"/>
    <w:rsid w:val="0E3F18B1"/>
    <w:rsid w:val="0E7B9FDA"/>
    <w:rsid w:val="0EAE91A9"/>
    <w:rsid w:val="0ECAE2AA"/>
    <w:rsid w:val="0F0B8205"/>
    <w:rsid w:val="0F344880"/>
    <w:rsid w:val="0F53099D"/>
    <w:rsid w:val="0F6A2414"/>
    <w:rsid w:val="0F6DECCF"/>
    <w:rsid w:val="0F6F7720"/>
    <w:rsid w:val="0F76A2B0"/>
    <w:rsid w:val="0FBA3A4F"/>
    <w:rsid w:val="0FEB5BED"/>
    <w:rsid w:val="0FF210AF"/>
    <w:rsid w:val="100BD6E6"/>
    <w:rsid w:val="101DE7C3"/>
    <w:rsid w:val="10716DB0"/>
    <w:rsid w:val="10B6F084"/>
    <w:rsid w:val="11A09119"/>
    <w:rsid w:val="11A0C3EA"/>
    <w:rsid w:val="11AAE61C"/>
    <w:rsid w:val="11CFF713"/>
    <w:rsid w:val="1202836C"/>
    <w:rsid w:val="1256584D"/>
    <w:rsid w:val="1356C9DA"/>
    <w:rsid w:val="13ED9C71"/>
    <w:rsid w:val="14429F47"/>
    <w:rsid w:val="15479D11"/>
    <w:rsid w:val="1581C848"/>
    <w:rsid w:val="15897A24"/>
    <w:rsid w:val="15BFFF25"/>
    <w:rsid w:val="168EE56E"/>
    <w:rsid w:val="16AABE44"/>
    <w:rsid w:val="16D9D0AA"/>
    <w:rsid w:val="16EF8262"/>
    <w:rsid w:val="1736ACB3"/>
    <w:rsid w:val="17A013D3"/>
    <w:rsid w:val="17E8ACEE"/>
    <w:rsid w:val="17FDFF82"/>
    <w:rsid w:val="18331D58"/>
    <w:rsid w:val="1871D98C"/>
    <w:rsid w:val="18872B59"/>
    <w:rsid w:val="18CB28F4"/>
    <w:rsid w:val="1967A7D7"/>
    <w:rsid w:val="19CB6C7C"/>
    <w:rsid w:val="1A076A19"/>
    <w:rsid w:val="1A1ED0F7"/>
    <w:rsid w:val="1A3D60C1"/>
    <w:rsid w:val="1A3F56BA"/>
    <w:rsid w:val="1A42F067"/>
    <w:rsid w:val="1A572A5F"/>
    <w:rsid w:val="1A5B9DF2"/>
    <w:rsid w:val="1A5CDDF5"/>
    <w:rsid w:val="1B5EB8AE"/>
    <w:rsid w:val="1BA33A7A"/>
    <w:rsid w:val="1BE49FE5"/>
    <w:rsid w:val="1BF8AE56"/>
    <w:rsid w:val="1C71A95E"/>
    <w:rsid w:val="1CC159A0"/>
    <w:rsid w:val="1CD26229"/>
    <w:rsid w:val="1D361B30"/>
    <w:rsid w:val="1D77F6DB"/>
    <w:rsid w:val="1D8ECB21"/>
    <w:rsid w:val="1E0D79BF"/>
    <w:rsid w:val="1E0F5557"/>
    <w:rsid w:val="1F497775"/>
    <w:rsid w:val="1F8551EE"/>
    <w:rsid w:val="1FD8A582"/>
    <w:rsid w:val="1FDDBDA4"/>
    <w:rsid w:val="200A289A"/>
    <w:rsid w:val="20147FFB"/>
    <w:rsid w:val="206BCF9E"/>
    <w:rsid w:val="210842EE"/>
    <w:rsid w:val="21CBFDD7"/>
    <w:rsid w:val="2246C910"/>
    <w:rsid w:val="2297C7CD"/>
    <w:rsid w:val="22E2C67A"/>
    <w:rsid w:val="2307FEDB"/>
    <w:rsid w:val="2325F7FC"/>
    <w:rsid w:val="23D87644"/>
    <w:rsid w:val="23FE0CA5"/>
    <w:rsid w:val="248B2ABA"/>
    <w:rsid w:val="24C72FF6"/>
    <w:rsid w:val="256EE1C6"/>
    <w:rsid w:val="257446A5"/>
    <w:rsid w:val="25DE975B"/>
    <w:rsid w:val="266B81E9"/>
    <w:rsid w:val="26B7892A"/>
    <w:rsid w:val="26CA6230"/>
    <w:rsid w:val="26D8B1F0"/>
    <w:rsid w:val="26D8B1F0"/>
    <w:rsid w:val="27101706"/>
    <w:rsid w:val="2735AD67"/>
    <w:rsid w:val="2786C70B"/>
    <w:rsid w:val="27AF00EF"/>
    <w:rsid w:val="27C1E3C9"/>
    <w:rsid w:val="27FF63E7"/>
    <w:rsid w:val="289047E0"/>
    <w:rsid w:val="2943A299"/>
    <w:rsid w:val="2978648B"/>
    <w:rsid w:val="29A1E001"/>
    <w:rsid w:val="29BDE75F"/>
    <w:rsid w:val="2A0F55A0"/>
    <w:rsid w:val="2B4D9C55"/>
    <w:rsid w:val="2BB8EEBB"/>
    <w:rsid w:val="2C5F2783"/>
    <w:rsid w:val="2C99C6B5"/>
    <w:rsid w:val="2CF07379"/>
    <w:rsid w:val="2D021D0C"/>
    <w:rsid w:val="2D5D1C2B"/>
    <w:rsid w:val="2F700552"/>
    <w:rsid w:val="2FB25E0B"/>
    <w:rsid w:val="3028143B"/>
    <w:rsid w:val="302A2278"/>
    <w:rsid w:val="302DC233"/>
    <w:rsid w:val="303A35D5"/>
    <w:rsid w:val="30AC23CB"/>
    <w:rsid w:val="30B6F94C"/>
    <w:rsid w:val="31CA8591"/>
    <w:rsid w:val="31D2E325"/>
    <w:rsid w:val="31EEFD9A"/>
    <w:rsid w:val="321924DB"/>
    <w:rsid w:val="325CECDA"/>
    <w:rsid w:val="3302E2F3"/>
    <w:rsid w:val="3387DBE3"/>
    <w:rsid w:val="3408B680"/>
    <w:rsid w:val="344D015B"/>
    <w:rsid w:val="347B0663"/>
    <w:rsid w:val="350DA6F8"/>
    <w:rsid w:val="3580042D"/>
    <w:rsid w:val="35948D9C"/>
    <w:rsid w:val="362FFF21"/>
    <w:rsid w:val="3644E273"/>
    <w:rsid w:val="36621C3B"/>
    <w:rsid w:val="3742422E"/>
    <w:rsid w:val="3784A21D"/>
    <w:rsid w:val="382ADF5A"/>
    <w:rsid w:val="38BF9275"/>
    <w:rsid w:val="3921DA8E"/>
    <w:rsid w:val="39BFF151"/>
    <w:rsid w:val="3B001400"/>
    <w:rsid w:val="3B04B301"/>
    <w:rsid w:val="3BC00721"/>
    <w:rsid w:val="3C70AB6F"/>
    <w:rsid w:val="3C8E91B3"/>
    <w:rsid w:val="3D077E06"/>
    <w:rsid w:val="3D7584F9"/>
    <w:rsid w:val="3DDDB16B"/>
    <w:rsid w:val="3DF360C5"/>
    <w:rsid w:val="3E07B995"/>
    <w:rsid w:val="3E1D0448"/>
    <w:rsid w:val="3EA34E67"/>
    <w:rsid w:val="3EECF84E"/>
    <w:rsid w:val="3F4004CF"/>
    <w:rsid w:val="3F7A87B4"/>
    <w:rsid w:val="40322732"/>
    <w:rsid w:val="404B3A33"/>
    <w:rsid w:val="40C6AEC6"/>
    <w:rsid w:val="40DBAB91"/>
    <w:rsid w:val="41449764"/>
    <w:rsid w:val="4201B3AB"/>
    <w:rsid w:val="4253D5DE"/>
    <w:rsid w:val="4259E847"/>
    <w:rsid w:val="427B580D"/>
    <w:rsid w:val="432776E6"/>
    <w:rsid w:val="436F785D"/>
    <w:rsid w:val="437B4BC7"/>
    <w:rsid w:val="43C6EA26"/>
    <w:rsid w:val="43C89F4F"/>
    <w:rsid w:val="43E81608"/>
    <w:rsid w:val="4428B2BC"/>
    <w:rsid w:val="44789A43"/>
    <w:rsid w:val="44AE4A7C"/>
    <w:rsid w:val="44F974E0"/>
    <w:rsid w:val="450AA265"/>
    <w:rsid w:val="452604B2"/>
    <w:rsid w:val="4601CB81"/>
    <w:rsid w:val="465F17A8"/>
    <w:rsid w:val="4662F3C3"/>
    <w:rsid w:val="468DE2DC"/>
    <w:rsid w:val="4776B1DE"/>
    <w:rsid w:val="47EC7A51"/>
    <w:rsid w:val="48150C59"/>
    <w:rsid w:val="4820B885"/>
    <w:rsid w:val="4829B33D"/>
    <w:rsid w:val="48555C50"/>
    <w:rsid w:val="4873E182"/>
    <w:rsid w:val="4893DA94"/>
    <w:rsid w:val="48C32BB5"/>
    <w:rsid w:val="49638A01"/>
    <w:rsid w:val="49A893DB"/>
    <w:rsid w:val="49F26F12"/>
    <w:rsid w:val="4AAA6224"/>
    <w:rsid w:val="4B4391A0"/>
    <w:rsid w:val="4B81D16F"/>
    <w:rsid w:val="4C1998DB"/>
    <w:rsid w:val="4C4C8012"/>
    <w:rsid w:val="4CC77427"/>
    <w:rsid w:val="4CEB5E68"/>
    <w:rsid w:val="4D674BB7"/>
    <w:rsid w:val="4D6A236E"/>
    <w:rsid w:val="4DAE1F90"/>
    <w:rsid w:val="4E06542C"/>
    <w:rsid w:val="4E382945"/>
    <w:rsid w:val="4E8E283A"/>
    <w:rsid w:val="4EB3BE9B"/>
    <w:rsid w:val="4EE4A201"/>
    <w:rsid w:val="4EE89E10"/>
    <w:rsid w:val="503ADA32"/>
    <w:rsid w:val="50C79FC7"/>
    <w:rsid w:val="516FCA07"/>
    <w:rsid w:val="518436A4"/>
    <w:rsid w:val="518DC259"/>
    <w:rsid w:val="51EFD19E"/>
    <w:rsid w:val="52815C90"/>
    <w:rsid w:val="52B19E69"/>
    <w:rsid w:val="52C4D54A"/>
    <w:rsid w:val="5452D801"/>
    <w:rsid w:val="55524625"/>
    <w:rsid w:val="558C8D07"/>
    <w:rsid w:val="56AA63B7"/>
    <w:rsid w:val="574FD608"/>
    <w:rsid w:val="57740703"/>
    <w:rsid w:val="57F49C54"/>
    <w:rsid w:val="58B0A9DA"/>
    <w:rsid w:val="590FD764"/>
    <w:rsid w:val="593B7F3B"/>
    <w:rsid w:val="5B624500"/>
    <w:rsid w:val="5C0E4A60"/>
    <w:rsid w:val="5C497B7F"/>
    <w:rsid w:val="5CB66520"/>
    <w:rsid w:val="5D129ED0"/>
    <w:rsid w:val="5D778D99"/>
    <w:rsid w:val="5DBF178C"/>
    <w:rsid w:val="5DFC3E96"/>
    <w:rsid w:val="5E56B46C"/>
    <w:rsid w:val="5E95FD80"/>
    <w:rsid w:val="6031C08F"/>
    <w:rsid w:val="60996C27"/>
    <w:rsid w:val="614F15F2"/>
    <w:rsid w:val="61C2C469"/>
    <w:rsid w:val="61DBECC6"/>
    <w:rsid w:val="624ACDC3"/>
    <w:rsid w:val="62AC211A"/>
    <w:rsid w:val="6324594F"/>
    <w:rsid w:val="632B7B3A"/>
    <w:rsid w:val="646486A9"/>
    <w:rsid w:val="64C5F5F0"/>
    <w:rsid w:val="653B4460"/>
    <w:rsid w:val="6560C565"/>
    <w:rsid w:val="656835CC"/>
    <w:rsid w:val="6604D5F5"/>
    <w:rsid w:val="66197215"/>
    <w:rsid w:val="662AACEC"/>
    <w:rsid w:val="6671A036"/>
    <w:rsid w:val="668BFFD6"/>
    <w:rsid w:val="66F9EE93"/>
    <w:rsid w:val="670E29DD"/>
    <w:rsid w:val="67219B2A"/>
    <w:rsid w:val="678493A0"/>
    <w:rsid w:val="679C1A19"/>
    <w:rsid w:val="67CB47C2"/>
    <w:rsid w:val="6827D037"/>
    <w:rsid w:val="68F788A4"/>
    <w:rsid w:val="6909B7B9"/>
    <w:rsid w:val="690DF131"/>
    <w:rsid w:val="6925ABB7"/>
    <w:rsid w:val="69819461"/>
    <w:rsid w:val="6A3BA6EF"/>
    <w:rsid w:val="6A8EFADA"/>
    <w:rsid w:val="6AD3BADB"/>
    <w:rsid w:val="6B1D64C2"/>
    <w:rsid w:val="6B28F25A"/>
    <w:rsid w:val="6C0F3B61"/>
    <w:rsid w:val="6C1BD74A"/>
    <w:rsid w:val="6C7D32F4"/>
    <w:rsid w:val="6C859088"/>
    <w:rsid w:val="6CFAA18F"/>
    <w:rsid w:val="6D521530"/>
    <w:rsid w:val="6D76C2F6"/>
    <w:rsid w:val="6E0A1B9A"/>
    <w:rsid w:val="6E126260"/>
    <w:rsid w:val="6E9671F0"/>
    <w:rsid w:val="6EBD4ECF"/>
    <w:rsid w:val="6FA5EBFB"/>
    <w:rsid w:val="703C6CD6"/>
    <w:rsid w:val="70AC29C8"/>
    <w:rsid w:val="71495826"/>
    <w:rsid w:val="714A0322"/>
    <w:rsid w:val="71571AAC"/>
    <w:rsid w:val="719AE2AB"/>
    <w:rsid w:val="71FA73D3"/>
    <w:rsid w:val="721A3776"/>
    <w:rsid w:val="722FDBF5"/>
    <w:rsid w:val="723BF7A3"/>
    <w:rsid w:val="72806939"/>
    <w:rsid w:val="74099E54"/>
    <w:rsid w:val="748297F9"/>
    <w:rsid w:val="75483060"/>
    <w:rsid w:val="75D13258"/>
    <w:rsid w:val="761BD456"/>
    <w:rsid w:val="762A7673"/>
    <w:rsid w:val="7643F169"/>
    <w:rsid w:val="767C4039"/>
    <w:rsid w:val="77AA9959"/>
    <w:rsid w:val="77AD33D3"/>
    <w:rsid w:val="77BA38BB"/>
    <w:rsid w:val="782C889E"/>
    <w:rsid w:val="7882981F"/>
    <w:rsid w:val="78FE2FF2"/>
    <w:rsid w:val="79142C09"/>
    <w:rsid w:val="791D5F6E"/>
    <w:rsid w:val="7984B7E7"/>
    <w:rsid w:val="7AC6B482"/>
    <w:rsid w:val="7AE1E038"/>
    <w:rsid w:val="7B137115"/>
    <w:rsid w:val="7B3B7612"/>
    <w:rsid w:val="7BAD9C59"/>
    <w:rsid w:val="7BF588A0"/>
    <w:rsid w:val="7C32A46E"/>
    <w:rsid w:val="7C7114B0"/>
    <w:rsid w:val="7CBA87A9"/>
    <w:rsid w:val="7D676EB1"/>
    <w:rsid w:val="7D698606"/>
    <w:rsid w:val="7E1C7557"/>
    <w:rsid w:val="7E61640C"/>
    <w:rsid w:val="7EE9F863"/>
    <w:rsid w:val="7F0D897D"/>
    <w:rsid w:val="7F6F7207"/>
    <w:rsid w:val="7FA7B613"/>
    <w:rsid w:val="7FC54A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800D79BF-7572-4389-B44F-91F5A3A8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150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D581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5815"/>
  </w:style>
  <w:style w:type="character" w:styleId="eop" w:customStyle="1">
    <w:name w:val="eop"/>
    <w:basedOn w:val="DefaultParagraphFont"/>
    <w:rsid w:val="00ED5815"/>
  </w:style>
  <w:style w:type="character" w:styleId="tabchar" w:customStyle="1">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styleId="CommentTextChar" w:customStyle="1">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styleId="CommentSubjectChar" w:customStyle="1">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EB1"/>
    <w:rPr>
      <w:rFonts w:ascii="Segoe UI" w:hAnsi="Segoe UI" w:cs="Segoe UI"/>
      <w:sz w:val="18"/>
      <w:szCs w:val="18"/>
    </w:rPr>
  </w:style>
  <w:style w:type="character" w:styleId="UnresolvedMention">
    <w:name w:val="Unresolved Mention"/>
    <w:basedOn w:val="DefaultParagraphFont"/>
    <w:uiPriority w:val="99"/>
    <w:unhideWhenUsed/>
    <w:rsid w:val="00A37C0B"/>
    <w:rPr>
      <w:color w:val="605E5C"/>
      <w:shd w:val="clear" w:color="auto" w:fill="E1DFDD"/>
    </w:rPr>
  </w:style>
  <w:style w:type="character" w:styleId="Mention">
    <w:name w:val="Mention"/>
    <w:basedOn w:val="DefaultParagraphFont"/>
    <w:uiPriority w:val="99"/>
    <w:unhideWhenUsed/>
    <w:rsid w:val="00A37C0B"/>
    <w:rPr>
      <w:color w:val="2B579A"/>
      <w:shd w:val="clear" w:color="auto" w:fill="E1DFDD"/>
    </w:rPr>
  </w:style>
  <w:style w:type="paragraph" w:styleId="Revision">
    <w:name w:val="Revision"/>
    <w:hidden/>
    <w:uiPriority w:val="99"/>
    <w:semiHidden/>
    <w:rsid w:val="00F673A0"/>
    <w:pPr>
      <w:spacing w:after="0" w:line="240" w:lineRule="auto"/>
    </w:pPr>
  </w:style>
</w:styles>
</file>

<file path=word/tasks.xml><?xml version="1.0" encoding="utf-8"?>
<t:Tasks xmlns:t="http://schemas.microsoft.com/office/tasks/2019/documenttasks" xmlns:oel="http://schemas.microsoft.com/office/2019/extlst">
  <t:Task id="{9943EE90-8F93-4CC1-B70B-DA20DC12CD9F}">
    <t:Anchor>
      <t:Comment id="1032281524"/>
    </t:Anchor>
    <t:History>
      <t:Event id="{EA2515A3-E48A-4D80-A75A-B10D1299D491}" time="2022-03-22T10:21:14.569Z">
        <t:Attribution userId="S::elena.boyle@originhousing.org.uk::c090eadf-b0fd-4be5-bc8f-5e354a5a5756" userProvider="AD" userName="Elena Boyle"/>
        <t:Anchor>
          <t:Comment id="1032281524"/>
        </t:Anchor>
        <t:Create/>
      </t:Event>
      <t:Event id="{76A022C6-1D1B-430F-B4B9-7FB6CF7B6421}" time="2022-03-22T10:21:14.569Z">
        <t:Attribution userId="S::elena.boyle@originhousing.org.uk::c090eadf-b0fd-4be5-bc8f-5e354a5a5756" userProvider="AD" userName="Elena Boyle"/>
        <t:Anchor>
          <t:Comment id="1032281524"/>
        </t:Anchor>
        <t:Assign userId="S::Andreia.Vieira@originhousing.org.uk::fb1b45c6-8216-48c2-8e0b-1471523393be" userProvider="AD" userName="Andreia Vieira"/>
      </t:Event>
      <t:Event id="{1754F1E4-C6F4-49E2-AD51-21CDBAC43C09}" time="2022-03-22T10:21:14.569Z">
        <t:Attribution userId="S::elena.boyle@originhousing.org.uk::c090eadf-b0fd-4be5-bc8f-5e354a5a5756" userProvider="AD" userName="Elena Boyle"/>
        <t:Anchor>
          <t:Comment id="1032281524"/>
        </t:Anchor>
        <t:SetTitle title="@Andreia Vieira - can you get the details of this and action it please?"/>
      </t:Event>
    </t:History>
  </t:Task>
  <t:Task id="{1730F5DB-DB59-40AC-85E6-DB7B8FBD0DD6}">
    <t:Anchor>
      <t:Comment id="845953315"/>
    </t:Anchor>
    <t:History>
      <t:Event id="{52415229-B899-4A52-A19A-3E964BD866F2}" time="2022-03-22T10:33:37.976Z">
        <t:Attribution userId="S::elena.boyle@originhousing.org.uk::c090eadf-b0fd-4be5-bc8f-5e354a5a5756" userProvider="AD" userName="Elena Boyle"/>
        <t:Anchor>
          <t:Comment id="845953315"/>
        </t:Anchor>
        <t:Create/>
      </t:Event>
      <t:Event id="{D3098848-EF0A-40FD-BADF-166F75102655}" time="2022-03-22T10:33:37.976Z">
        <t:Attribution userId="S::elena.boyle@originhousing.org.uk::c090eadf-b0fd-4be5-bc8f-5e354a5a5756" userProvider="AD" userName="Elena Boyle"/>
        <t:Anchor>
          <t:Comment id="845953315"/>
        </t:Anchor>
        <t:Assign userId="S::Andreia.Vieira@originhousing.org.uk::fb1b45c6-8216-48c2-8e0b-1471523393be" userProvider="AD" userName="Andreia Vieira"/>
      </t:Event>
      <t:Event id="{364F7B36-62AB-485A-A6FC-E011545002C7}" time="2022-03-22T10:33:37.976Z">
        <t:Attribution userId="S::elena.boyle@originhousing.org.uk::c090eadf-b0fd-4be5-bc8f-5e354a5a5756" userProvider="AD" userName="Elena Boyle"/>
        <t:Anchor>
          <t:Comment id="845953315"/>
        </t:Anchor>
        <t:SetTitle title="@Andreia Vieira - can you outline this discussion to Laura H and Cherish in an e-mail please so that they may consider this feedback and how to proceed."/>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9623">
      <w:bodyDiv w:val="1"/>
      <w:marLeft w:val="0"/>
      <w:marRight w:val="0"/>
      <w:marTop w:val="0"/>
      <w:marBottom w:val="0"/>
      <w:divBdr>
        <w:top w:val="none" w:sz="0" w:space="0" w:color="auto"/>
        <w:left w:val="none" w:sz="0" w:space="0" w:color="auto"/>
        <w:bottom w:val="none" w:sz="0" w:space="0" w:color="auto"/>
        <w:right w:val="none" w:sz="0" w:space="0" w:color="auto"/>
      </w:divBdr>
    </w:div>
    <w:div w:id="95054028">
      <w:bodyDiv w:val="1"/>
      <w:marLeft w:val="0"/>
      <w:marRight w:val="0"/>
      <w:marTop w:val="0"/>
      <w:marBottom w:val="0"/>
      <w:divBdr>
        <w:top w:val="none" w:sz="0" w:space="0" w:color="auto"/>
        <w:left w:val="none" w:sz="0" w:space="0" w:color="auto"/>
        <w:bottom w:val="none" w:sz="0" w:space="0" w:color="auto"/>
        <w:right w:val="none" w:sz="0" w:space="0" w:color="auto"/>
      </w:divBdr>
    </w:div>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126314456">
      <w:bodyDiv w:val="1"/>
      <w:marLeft w:val="0"/>
      <w:marRight w:val="0"/>
      <w:marTop w:val="0"/>
      <w:marBottom w:val="0"/>
      <w:divBdr>
        <w:top w:val="none" w:sz="0" w:space="0" w:color="auto"/>
        <w:left w:val="none" w:sz="0" w:space="0" w:color="auto"/>
        <w:bottom w:val="none" w:sz="0" w:space="0" w:color="auto"/>
        <w:right w:val="none" w:sz="0" w:space="0" w:color="auto"/>
      </w:divBdr>
      <w:divsChild>
        <w:div w:id="1443259069">
          <w:marLeft w:val="0"/>
          <w:marRight w:val="0"/>
          <w:marTop w:val="0"/>
          <w:marBottom w:val="0"/>
          <w:divBdr>
            <w:top w:val="none" w:sz="0" w:space="0" w:color="auto"/>
            <w:left w:val="none" w:sz="0" w:space="0" w:color="auto"/>
            <w:bottom w:val="none" w:sz="0" w:space="0" w:color="auto"/>
            <w:right w:val="none" w:sz="0" w:space="0" w:color="auto"/>
          </w:divBdr>
        </w:div>
        <w:div w:id="175006203">
          <w:marLeft w:val="0"/>
          <w:marRight w:val="0"/>
          <w:marTop w:val="0"/>
          <w:marBottom w:val="0"/>
          <w:divBdr>
            <w:top w:val="none" w:sz="0" w:space="0" w:color="auto"/>
            <w:left w:val="none" w:sz="0" w:space="0" w:color="auto"/>
            <w:bottom w:val="none" w:sz="0" w:space="0" w:color="auto"/>
            <w:right w:val="none" w:sz="0" w:space="0" w:color="auto"/>
          </w:divBdr>
        </w:div>
      </w:divsChild>
    </w:div>
    <w:div w:id="254634575">
      <w:bodyDiv w:val="1"/>
      <w:marLeft w:val="0"/>
      <w:marRight w:val="0"/>
      <w:marTop w:val="0"/>
      <w:marBottom w:val="0"/>
      <w:divBdr>
        <w:top w:val="none" w:sz="0" w:space="0" w:color="auto"/>
        <w:left w:val="none" w:sz="0" w:space="0" w:color="auto"/>
        <w:bottom w:val="none" w:sz="0" w:space="0" w:color="auto"/>
        <w:right w:val="none" w:sz="0" w:space="0" w:color="auto"/>
      </w:divBdr>
    </w:div>
    <w:div w:id="255941975">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604076236">
      <w:bodyDiv w:val="1"/>
      <w:marLeft w:val="0"/>
      <w:marRight w:val="0"/>
      <w:marTop w:val="0"/>
      <w:marBottom w:val="0"/>
      <w:divBdr>
        <w:top w:val="none" w:sz="0" w:space="0" w:color="auto"/>
        <w:left w:val="none" w:sz="0" w:space="0" w:color="auto"/>
        <w:bottom w:val="none" w:sz="0" w:space="0" w:color="auto"/>
        <w:right w:val="none" w:sz="0" w:space="0" w:color="auto"/>
      </w:divBdr>
    </w:div>
    <w:div w:id="771097474">
      <w:bodyDiv w:val="1"/>
      <w:marLeft w:val="0"/>
      <w:marRight w:val="0"/>
      <w:marTop w:val="0"/>
      <w:marBottom w:val="0"/>
      <w:divBdr>
        <w:top w:val="none" w:sz="0" w:space="0" w:color="auto"/>
        <w:left w:val="none" w:sz="0" w:space="0" w:color="auto"/>
        <w:bottom w:val="none" w:sz="0" w:space="0" w:color="auto"/>
        <w:right w:val="none" w:sz="0" w:space="0" w:color="auto"/>
      </w:divBdr>
    </w:div>
    <w:div w:id="792867826">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929436405">
      <w:bodyDiv w:val="1"/>
      <w:marLeft w:val="0"/>
      <w:marRight w:val="0"/>
      <w:marTop w:val="0"/>
      <w:marBottom w:val="0"/>
      <w:divBdr>
        <w:top w:val="none" w:sz="0" w:space="0" w:color="auto"/>
        <w:left w:val="none" w:sz="0" w:space="0" w:color="auto"/>
        <w:bottom w:val="none" w:sz="0" w:space="0" w:color="auto"/>
        <w:right w:val="none" w:sz="0" w:space="0" w:color="auto"/>
      </w:divBdr>
      <w:divsChild>
        <w:div w:id="51083474">
          <w:marLeft w:val="0"/>
          <w:marRight w:val="0"/>
          <w:marTop w:val="0"/>
          <w:marBottom w:val="0"/>
          <w:divBdr>
            <w:top w:val="none" w:sz="0" w:space="0" w:color="auto"/>
            <w:left w:val="none" w:sz="0" w:space="0" w:color="auto"/>
            <w:bottom w:val="none" w:sz="0" w:space="0" w:color="auto"/>
            <w:right w:val="none" w:sz="0" w:space="0" w:color="auto"/>
          </w:divBdr>
        </w:div>
        <w:div w:id="833104950">
          <w:marLeft w:val="0"/>
          <w:marRight w:val="0"/>
          <w:marTop w:val="0"/>
          <w:marBottom w:val="0"/>
          <w:divBdr>
            <w:top w:val="none" w:sz="0" w:space="0" w:color="auto"/>
            <w:left w:val="none" w:sz="0" w:space="0" w:color="auto"/>
            <w:bottom w:val="none" w:sz="0" w:space="0" w:color="auto"/>
            <w:right w:val="none" w:sz="0" w:space="0" w:color="auto"/>
          </w:divBdr>
        </w:div>
      </w:divsChild>
    </w:div>
    <w:div w:id="1057430935">
      <w:bodyDiv w:val="1"/>
      <w:marLeft w:val="0"/>
      <w:marRight w:val="0"/>
      <w:marTop w:val="0"/>
      <w:marBottom w:val="0"/>
      <w:divBdr>
        <w:top w:val="none" w:sz="0" w:space="0" w:color="auto"/>
        <w:left w:val="none" w:sz="0" w:space="0" w:color="auto"/>
        <w:bottom w:val="none" w:sz="0" w:space="0" w:color="auto"/>
        <w:right w:val="none" w:sz="0" w:space="0" w:color="auto"/>
      </w:divBdr>
      <w:divsChild>
        <w:div w:id="1581869003">
          <w:marLeft w:val="0"/>
          <w:marRight w:val="0"/>
          <w:marTop w:val="0"/>
          <w:marBottom w:val="0"/>
          <w:divBdr>
            <w:top w:val="none" w:sz="0" w:space="0" w:color="auto"/>
            <w:left w:val="none" w:sz="0" w:space="0" w:color="auto"/>
            <w:bottom w:val="none" w:sz="0" w:space="0" w:color="auto"/>
            <w:right w:val="none" w:sz="0" w:space="0" w:color="auto"/>
          </w:divBdr>
        </w:div>
        <w:div w:id="2017878425">
          <w:marLeft w:val="0"/>
          <w:marRight w:val="0"/>
          <w:marTop w:val="0"/>
          <w:marBottom w:val="0"/>
          <w:divBdr>
            <w:top w:val="none" w:sz="0" w:space="0" w:color="auto"/>
            <w:left w:val="none" w:sz="0" w:space="0" w:color="auto"/>
            <w:bottom w:val="none" w:sz="0" w:space="0" w:color="auto"/>
            <w:right w:val="none" w:sz="0" w:space="0" w:color="auto"/>
          </w:divBdr>
        </w:div>
      </w:divsChild>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309364224">
              <w:marLeft w:val="0"/>
              <w:marRight w:val="0"/>
              <w:marTop w:val="0"/>
              <w:marBottom w:val="0"/>
              <w:divBdr>
                <w:top w:val="none" w:sz="0" w:space="0" w:color="auto"/>
                <w:left w:val="none" w:sz="0" w:space="0" w:color="auto"/>
                <w:bottom w:val="none" w:sz="0" w:space="0" w:color="auto"/>
                <w:right w:val="none" w:sz="0" w:space="0" w:color="auto"/>
              </w:divBdr>
            </w:div>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6079">
      <w:bodyDiv w:val="1"/>
      <w:marLeft w:val="0"/>
      <w:marRight w:val="0"/>
      <w:marTop w:val="0"/>
      <w:marBottom w:val="0"/>
      <w:divBdr>
        <w:top w:val="none" w:sz="0" w:space="0" w:color="auto"/>
        <w:left w:val="none" w:sz="0" w:space="0" w:color="auto"/>
        <w:bottom w:val="none" w:sz="0" w:space="0" w:color="auto"/>
        <w:right w:val="none" w:sz="0" w:space="0" w:color="auto"/>
      </w:divBdr>
      <w:divsChild>
        <w:div w:id="8651188">
          <w:marLeft w:val="0"/>
          <w:marRight w:val="0"/>
          <w:marTop w:val="0"/>
          <w:marBottom w:val="0"/>
          <w:divBdr>
            <w:top w:val="none" w:sz="0" w:space="0" w:color="auto"/>
            <w:left w:val="none" w:sz="0" w:space="0" w:color="auto"/>
            <w:bottom w:val="none" w:sz="0" w:space="0" w:color="auto"/>
            <w:right w:val="none" w:sz="0" w:space="0" w:color="auto"/>
          </w:divBdr>
        </w:div>
        <w:div w:id="1363746173">
          <w:marLeft w:val="0"/>
          <w:marRight w:val="0"/>
          <w:marTop w:val="0"/>
          <w:marBottom w:val="0"/>
          <w:divBdr>
            <w:top w:val="none" w:sz="0" w:space="0" w:color="auto"/>
            <w:left w:val="none" w:sz="0" w:space="0" w:color="auto"/>
            <w:bottom w:val="none" w:sz="0" w:space="0" w:color="auto"/>
            <w:right w:val="none" w:sz="0" w:space="0" w:color="auto"/>
          </w:divBdr>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83770376">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446387045">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sChild>
    </w:div>
    <w:div w:id="1729302714">
      <w:bodyDiv w:val="1"/>
      <w:marLeft w:val="0"/>
      <w:marRight w:val="0"/>
      <w:marTop w:val="0"/>
      <w:marBottom w:val="0"/>
      <w:divBdr>
        <w:top w:val="none" w:sz="0" w:space="0" w:color="auto"/>
        <w:left w:val="none" w:sz="0" w:space="0" w:color="auto"/>
        <w:bottom w:val="none" w:sz="0" w:space="0" w:color="auto"/>
        <w:right w:val="none" w:sz="0" w:space="0" w:color="auto"/>
      </w:divBdr>
    </w:div>
    <w:div w:id="1785924023">
      <w:bodyDiv w:val="1"/>
      <w:marLeft w:val="0"/>
      <w:marRight w:val="0"/>
      <w:marTop w:val="0"/>
      <w:marBottom w:val="0"/>
      <w:divBdr>
        <w:top w:val="none" w:sz="0" w:space="0" w:color="auto"/>
        <w:left w:val="none" w:sz="0" w:space="0" w:color="auto"/>
        <w:bottom w:val="none" w:sz="0" w:space="0" w:color="auto"/>
        <w:right w:val="none" w:sz="0" w:space="0" w:color="auto"/>
      </w:divBdr>
    </w:div>
    <w:div w:id="1808234215">
      <w:bodyDiv w:val="1"/>
      <w:marLeft w:val="0"/>
      <w:marRight w:val="0"/>
      <w:marTop w:val="0"/>
      <w:marBottom w:val="0"/>
      <w:divBdr>
        <w:top w:val="none" w:sz="0" w:space="0" w:color="auto"/>
        <w:left w:val="none" w:sz="0" w:space="0" w:color="auto"/>
        <w:bottom w:val="none" w:sz="0" w:space="0" w:color="auto"/>
        <w:right w:val="none" w:sz="0" w:space="0" w:color="auto"/>
      </w:divBdr>
    </w:div>
    <w:div w:id="21250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569ccaeac3cf46b9" /><Relationship Type="http://schemas.microsoft.com/office/2019/05/relationships/documenttasks" Target="tasks.xml" Id="Rbad708c4a13d42c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a025f2f-9c1b-4898-8834-af7f8878ce09}"/>
      </w:docPartPr>
      <w:docPartBody>
        <w:p w14:paraId="5827206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3fcf95-6b6b-4763-b54f-e720a29dba9d">
      <UserInfo>
        <DisplayName>Tosin Adewumi</DisplayName>
        <AccountId>62</AccountId>
        <AccountType/>
      </UserInfo>
      <UserInfo>
        <DisplayName>Elena Boyle</DisplayName>
        <AccountId>512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3" ma:contentTypeDescription="Create a new document." ma:contentTypeScope="" ma:versionID="057a13af28857a9ce8e77b90db021f95">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b051ef2d567788aedfda16b8fb6af975"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6B884-3A15-47BC-A754-4C13718281C8}">
  <ds:schemaRefs>
    <ds:schemaRef ds:uri="http://schemas.microsoft.com/office/2006/metadata/properties"/>
    <ds:schemaRef ds:uri="http://schemas.microsoft.com/office/infopath/2007/PartnerControls"/>
    <ds:schemaRef ds:uri="ea3fcf95-6b6b-4763-b54f-e720a29dba9d"/>
  </ds:schemaRefs>
</ds:datastoreItem>
</file>

<file path=customXml/itemProps2.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3.xml><?xml version="1.0" encoding="utf-8"?>
<ds:datastoreItem xmlns:ds="http://schemas.openxmlformats.org/officeDocument/2006/customXml" ds:itemID="{32E2F08D-71F5-4C0A-897A-AFCEDFC9E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8CD0E5-FD0C-4ECB-8A96-65E8FDE062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Origin Housing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Cherish Hill</dc:creator>
  <keywords/>
  <dc:description/>
  <lastModifiedBy>Andreia Vieira</lastModifiedBy>
  <revision>76</revision>
  <dcterms:created xsi:type="dcterms:W3CDTF">2021-12-16T10:59:00.0000000Z</dcterms:created>
  <dcterms:modified xsi:type="dcterms:W3CDTF">2022-04-20T08:11:35.1574692Z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ies>
</file>